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0FC8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EDITAL DE CONVOCAÇÃO </w:t>
      </w:r>
    </w:p>
    <w:p w14:paraId="248EFCA7">
      <w:pPr>
        <w:jc w:val="center"/>
      </w:pPr>
      <w:r>
        <w:rPr>
          <w:rFonts w:ascii="Arial" w:hAnsi="Arial"/>
          <w:b/>
          <w:sz w:val="28"/>
          <w:szCs w:val="28"/>
        </w:rPr>
        <w:t>(nome da associação)</w:t>
      </w:r>
    </w:p>
    <w:p w14:paraId="71216B80">
      <w:pPr>
        <w:spacing w:after="120"/>
        <w:ind w:firstLine="737"/>
        <w:jc w:val="both"/>
      </w:pPr>
    </w:p>
    <w:p w14:paraId="49F361E5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Convoca</w:t>
      </w:r>
      <w:r>
        <w:rPr>
          <w:sz w:val="28"/>
          <w:szCs w:val="28"/>
        </w:rPr>
        <w:noBreakHyphen/>
      </w:r>
      <w:r>
        <w:rPr>
          <w:sz w:val="28"/>
          <w:szCs w:val="28"/>
        </w:rPr>
        <w:t>se todos os interessados para a Assembleia Geral de sua Constituição (fundação), a realizar</w:t>
      </w:r>
      <w:r>
        <w:rPr>
          <w:sz w:val="28"/>
          <w:szCs w:val="28"/>
        </w:rPr>
        <w:noBreakHyphen/>
      </w:r>
      <w:r>
        <w:rPr>
          <w:sz w:val="28"/>
          <w:szCs w:val="28"/>
        </w:rPr>
        <w:t>se em:</w:t>
      </w:r>
    </w:p>
    <w:p w14:paraId="41A78CB0">
      <w:pPr>
        <w:spacing w:after="120"/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DATA e HORA: </w:t>
      </w:r>
      <w:r>
        <w:rPr>
          <w:b/>
          <w:sz w:val="28"/>
          <w:szCs w:val="28"/>
        </w:rPr>
        <w:t>definir</w:t>
      </w:r>
    </w:p>
    <w:p w14:paraId="526BA3E3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LOCAL: </w:t>
      </w:r>
      <w:r>
        <w:rPr>
          <w:rFonts w:ascii="Verdana" w:hAnsi="Verdana"/>
          <w:b/>
        </w:rPr>
        <w:t xml:space="preserve">definir </w:t>
      </w:r>
    </w:p>
    <w:p w14:paraId="07156EBC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ENDEREÇO: </w:t>
      </w:r>
      <w:r>
        <w:rPr>
          <w:rFonts w:ascii="Verdana" w:hAnsi="Verdana"/>
          <w:b/>
        </w:rPr>
        <w:t>definir</w:t>
      </w:r>
    </w:p>
    <w:p w14:paraId="48118246">
      <w:pPr>
        <w:tabs>
          <w:tab w:val="center" w:pos="4621"/>
        </w:tabs>
        <w:spacing w:after="12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25129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com os seguintes assuntos:</w:t>
      </w:r>
    </w:p>
    <w:p w14:paraId="46CB60C4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Leitura, Análise e aprovação do estatuto social;</w:t>
      </w:r>
    </w:p>
    <w:p w14:paraId="1F5ACB9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Eleição da Diretoria e do Conselho Fiscal</w:t>
      </w:r>
      <w:r>
        <w:rPr>
          <w:rFonts w:cs="Arial"/>
          <w:sz w:val="28"/>
          <w:szCs w:val="28"/>
        </w:rPr>
        <w:t>;</w:t>
      </w:r>
    </w:p>
    <w:p w14:paraId="1566A39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Aprovação de constituição da associação;</w:t>
      </w:r>
    </w:p>
    <w:p w14:paraId="330B0417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Assuntos gerais:</w:t>
      </w:r>
    </w:p>
    <w:p w14:paraId="5CA6940B">
      <w:pPr>
        <w:spacing w:after="120"/>
        <w:ind w:firstLine="737"/>
        <w:jc w:val="both"/>
        <w:rPr>
          <w:sz w:val="28"/>
          <w:szCs w:val="28"/>
        </w:rPr>
      </w:pPr>
    </w:p>
    <w:p w14:paraId="02293C92">
      <w:pPr>
        <w:spacing w:after="120"/>
        <w:ind w:firstLine="7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São Luís, </w:t>
      </w:r>
      <w:r>
        <w:rPr>
          <w:b/>
          <w:sz w:val="28"/>
          <w:szCs w:val="28"/>
        </w:rPr>
        <w:t>definir data</w:t>
      </w:r>
      <w:r>
        <w:rPr>
          <w:sz w:val="28"/>
          <w:szCs w:val="28"/>
        </w:rPr>
        <w:t xml:space="preserve"> .</w:t>
      </w:r>
    </w:p>
    <w:p w14:paraId="5D8AE63D">
      <w:pPr>
        <w:spacing w:after="120"/>
        <w:ind w:left="1387" w:firstLine="737"/>
        <w:jc w:val="both"/>
        <w:rPr>
          <w:sz w:val="28"/>
          <w:szCs w:val="28"/>
        </w:rPr>
      </w:pPr>
    </w:p>
    <w:p w14:paraId="71482BE3">
      <w:pPr>
        <w:spacing w:after="120"/>
        <w:jc w:val="both"/>
        <w:rPr>
          <w:sz w:val="28"/>
          <w:szCs w:val="28"/>
        </w:rPr>
      </w:pPr>
    </w:p>
    <w:p w14:paraId="7250A7DA">
      <w:pPr>
        <w:spacing w:after="120"/>
        <w:jc w:val="both"/>
        <w:rPr>
          <w:sz w:val="28"/>
          <w:szCs w:val="28"/>
        </w:rPr>
      </w:pPr>
    </w:p>
    <w:p w14:paraId="3693A0EF">
      <w:pPr>
        <w:spacing w:after="120"/>
        <w:jc w:val="center"/>
        <w:rPr>
          <w:sz w:val="28"/>
          <w:szCs w:val="28"/>
        </w:rPr>
      </w:pPr>
    </w:p>
    <w:p w14:paraId="5598E10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(nome completo)</w:t>
      </w:r>
    </w:p>
    <w:p w14:paraId="4FC4E0D8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(cargo)</w:t>
      </w:r>
    </w:p>
    <w:p w14:paraId="56F05681">
      <w:pPr>
        <w:spacing w:after="120"/>
        <w:ind w:firstLine="737"/>
        <w:jc w:val="both"/>
        <w:rPr>
          <w:b/>
          <w:sz w:val="28"/>
          <w:szCs w:val="28"/>
        </w:rPr>
      </w:pPr>
    </w:p>
    <w:p w14:paraId="7EFBF672">
      <w:pPr>
        <w:rPr>
          <w:sz w:val="28"/>
          <w:szCs w:val="28"/>
        </w:rPr>
      </w:pPr>
    </w:p>
    <w:sectPr>
      <w:pgSz w:w="11907" w:h="16840"/>
      <w:pgMar w:top="1418" w:right="1701" w:bottom="1418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584D87"/>
    <w:multiLevelType w:val="singleLevel"/>
    <w:tmpl w:val="04584D8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3C"/>
    <w:rsid w:val="000C1C8F"/>
    <w:rsid w:val="00212AB6"/>
    <w:rsid w:val="002B4B3C"/>
    <w:rsid w:val="00A83C8A"/>
    <w:rsid w:val="00AF1243"/>
    <w:rsid w:val="00D3512C"/>
    <w:rsid w:val="00DF3B66"/>
    <w:rsid w:val="023A6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24"/>
    </w:rPr>
  </w:style>
  <w:style w:type="paragraph" w:styleId="3">
    <w:name w:val="heading 8"/>
    <w:basedOn w:val="1"/>
    <w:next w:val="1"/>
    <w:qFormat/>
    <w:uiPriority w:val="0"/>
    <w:pPr>
      <w:keepNext/>
      <w:spacing w:after="120"/>
      <w:ind w:firstLine="737"/>
      <w:jc w:val="both"/>
      <w:outlineLvl w:val="7"/>
    </w:pPr>
    <w:rPr>
      <w:sz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SEAGRI</Company>
  <Pages>1</Pages>
  <Words>68</Words>
  <Characters>373</Characters>
  <Lines>3</Lines>
  <Paragraphs>1</Paragraphs>
  <TotalTime>0</TotalTime>
  <ScaleCrop>false</ScaleCrop>
  <LinksUpToDate>false</LinksUpToDate>
  <CharactersWithSpaces>440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2019-04-26T13:39:00Z</dcterms:created>
  <dc:creator>Informatica01</dc:creator>
  <cp:lastModifiedBy>Caroline Araújo</cp:lastModifiedBy>
  <dcterms:modified xsi:type="dcterms:W3CDTF">2024-09-24T19:04:11Z</dcterms:modified>
  <dc:title>EDITAL DE CONVOCAÇÃO PARA A CONSTITUIÇÃO DA COOPERATIVA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4DE6CD8F76CC4C7EAD729827FA9EB87C_13</vt:lpwstr>
  </property>
</Properties>
</file>