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"/>
        <w:rPr>
          <w:rFonts w:ascii="Times New Roman"/>
          <w:sz w:val="20"/>
        </w:rPr>
      </w:pP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sz w:val="20"/>
        </w:rPr>
      </w:pPr>
      <w:bookmarkStart w:id="0" w:name="Anexo (0814132)"/>
      <w:bookmarkEnd w:id="0"/>
      <w:bookmarkStart w:id="1" w:name="Anexo (0809683)"/>
      <w:bookmarkEnd w:id="1"/>
      <w:bookmarkStart w:id="2" w:name="Anexo (0809711)"/>
      <w:bookmarkEnd w:id="2"/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17"/>
        <w:rPr>
          <w:rFonts w:ascii="Arial"/>
          <w:b/>
        </w:rPr>
      </w:pPr>
    </w:p>
    <w:p>
      <w:pPr>
        <w:spacing w:before="0"/>
        <w:ind w:left="0" w:right="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DECLARACÃO</w:t>
      </w:r>
      <w:r>
        <w:rPr>
          <w:rFonts w:ascii="Arial" w:hAnsi="Arial"/>
          <w:b/>
          <w:spacing w:val="66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9"/>
          <w:sz w:val="22"/>
        </w:rPr>
        <w:t xml:space="preserve"> </w:t>
      </w:r>
      <w:r>
        <w:rPr>
          <w:rFonts w:ascii="Arial" w:hAnsi="Arial"/>
          <w:b/>
          <w:sz w:val="22"/>
        </w:rPr>
        <w:t>RENDIMENTO</w:t>
      </w:r>
      <w:r>
        <w:rPr>
          <w:rFonts w:ascii="Arial" w:hAnsi="Arial"/>
          <w:b/>
          <w:spacing w:val="4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9"/>
          <w:sz w:val="22"/>
        </w:rPr>
        <w:t xml:space="preserve"> </w:t>
      </w:r>
      <w:r>
        <w:rPr>
          <w:rFonts w:ascii="Arial" w:hAnsi="Arial"/>
          <w:b/>
          <w:sz w:val="22"/>
        </w:rPr>
        <w:t>TRABALHADOR</w:t>
      </w:r>
      <w:r>
        <w:rPr>
          <w:rFonts w:ascii="Arial" w:hAnsi="Arial"/>
          <w:b/>
          <w:spacing w:val="39"/>
          <w:sz w:val="22"/>
        </w:rPr>
        <w:t xml:space="preserve"> </w:t>
      </w:r>
      <w:r>
        <w:rPr>
          <w:rFonts w:ascii="Arial" w:hAnsi="Arial"/>
          <w:b/>
          <w:sz w:val="22"/>
        </w:rPr>
        <w:t>AUTÔNOMO</w:t>
      </w:r>
      <w:r>
        <w:rPr>
          <w:rFonts w:ascii="Arial" w:hAnsi="Arial"/>
          <w:b/>
          <w:spacing w:val="-25"/>
          <w:sz w:val="22"/>
        </w:rPr>
        <w:t xml:space="preserve"> </w:t>
      </w:r>
      <w:r>
        <w:rPr>
          <w:rFonts w:ascii="Arial" w:hAnsi="Arial"/>
          <w:b/>
          <w:spacing w:val="-10"/>
          <w:sz w:val="22"/>
          <w:vertAlign w:val="superscript"/>
        </w:rPr>
        <w:t>1</w:t>
      </w:r>
    </w:p>
    <w:p>
      <w:pPr>
        <w:pStyle w:val="6"/>
        <w:rPr>
          <w:rFonts w:ascii="Arial"/>
          <w:b/>
          <w:sz w:val="22"/>
        </w:rPr>
      </w:pPr>
    </w:p>
    <w:p>
      <w:pPr>
        <w:pStyle w:val="6"/>
        <w:rPr>
          <w:rFonts w:ascii="Arial"/>
          <w:b/>
          <w:sz w:val="22"/>
        </w:rPr>
      </w:pPr>
    </w:p>
    <w:p>
      <w:pPr>
        <w:pStyle w:val="6"/>
        <w:spacing w:before="24"/>
        <w:rPr>
          <w:rFonts w:ascii="Arial"/>
          <w:b/>
          <w:sz w:val="22"/>
        </w:rPr>
      </w:pPr>
    </w:p>
    <w:p>
      <w:pPr>
        <w:tabs>
          <w:tab w:val="left" w:pos="1695"/>
          <w:tab w:val="left" w:pos="3000"/>
          <w:tab w:val="left" w:pos="4096"/>
          <w:tab w:val="left" w:pos="5731"/>
          <w:tab w:val="left" w:pos="6998"/>
          <w:tab w:val="left" w:pos="8229"/>
        </w:tabs>
        <w:spacing w:before="0"/>
        <w:ind w:left="0" w:right="160" w:firstLine="0"/>
        <w:jc w:val="right"/>
        <w:rPr>
          <w:sz w:val="22"/>
        </w:rPr>
      </w:pPr>
      <w:r>
        <w:rPr>
          <w:spacing w:val="-2"/>
          <w:sz w:val="22"/>
        </w:rPr>
        <w:t>Declaro,</w:t>
      </w:r>
      <w:r>
        <w:rPr>
          <w:sz w:val="22"/>
        </w:rPr>
        <w:tab/>
      </w:r>
      <w:r>
        <w:rPr>
          <w:spacing w:val="-4"/>
          <w:sz w:val="22"/>
        </w:rPr>
        <w:t>para</w:t>
      </w:r>
      <w:r>
        <w:rPr>
          <w:sz w:val="22"/>
        </w:rPr>
        <w:tab/>
      </w:r>
      <w:r>
        <w:rPr>
          <w:spacing w:val="-5"/>
          <w:sz w:val="22"/>
        </w:rPr>
        <w:t>os</w:t>
      </w:r>
      <w:r>
        <w:rPr>
          <w:sz w:val="22"/>
        </w:rPr>
        <w:tab/>
      </w:r>
      <w:r>
        <w:rPr>
          <w:spacing w:val="-2"/>
          <w:sz w:val="22"/>
        </w:rPr>
        <w:t>devidos</w:t>
      </w:r>
      <w:r>
        <w:rPr>
          <w:sz w:val="22"/>
        </w:rPr>
        <w:tab/>
      </w:r>
      <w:r>
        <w:rPr>
          <w:spacing w:val="-2"/>
          <w:sz w:val="22"/>
        </w:rPr>
        <w:t>fins,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5"/>
          <w:sz w:val="22"/>
        </w:rPr>
        <w:t>Eu</w:t>
      </w:r>
    </w:p>
    <w:p>
      <w:pPr>
        <w:tabs>
          <w:tab w:val="left" w:pos="4661"/>
          <w:tab w:val="left" w:pos="5427"/>
          <w:tab w:val="left" w:pos="7212"/>
          <w:tab w:val="left" w:pos="8098"/>
          <w:tab w:val="left" w:pos="9073"/>
        </w:tabs>
        <w:spacing w:before="122"/>
        <w:ind w:left="0" w:right="185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  <w:r>
        <w:rPr>
          <w:sz w:val="22"/>
        </w:rPr>
        <w:tab/>
      </w:r>
      <w:r>
        <w:rPr>
          <w:spacing w:val="-2"/>
          <w:sz w:val="22"/>
        </w:rPr>
        <w:t>portador(a)</w:t>
      </w:r>
      <w:r>
        <w:rPr>
          <w:sz w:val="22"/>
        </w:rPr>
        <w:tab/>
      </w:r>
      <w:r>
        <w:rPr>
          <w:spacing w:val="-5"/>
          <w:sz w:val="22"/>
        </w:rPr>
        <w:t>do</w:t>
      </w:r>
      <w:r>
        <w:rPr>
          <w:sz w:val="22"/>
        </w:rPr>
        <w:tab/>
      </w:r>
      <w:r>
        <w:rPr>
          <w:spacing w:val="-5"/>
          <w:sz w:val="22"/>
        </w:rPr>
        <w:t>RG</w:t>
      </w:r>
      <w:r>
        <w:rPr>
          <w:sz w:val="22"/>
        </w:rPr>
        <w:tab/>
      </w:r>
      <w:r>
        <w:rPr>
          <w:spacing w:val="-5"/>
          <w:sz w:val="22"/>
        </w:rPr>
        <w:t>n.º</w:t>
      </w:r>
    </w:p>
    <w:p>
      <w:pPr>
        <w:tabs>
          <w:tab w:val="left" w:pos="3187"/>
          <w:tab w:val="left" w:pos="7789"/>
          <w:tab w:val="left" w:pos="8338"/>
        </w:tabs>
        <w:spacing w:before="138" w:line="369" w:lineRule="auto"/>
        <w:ind w:left="126" w:right="178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pacing w:val="80"/>
          <w:sz w:val="22"/>
        </w:rPr>
        <w:t xml:space="preserve"> </w:t>
      </w:r>
      <w:r>
        <w:rPr>
          <w:sz w:val="22"/>
        </w:rPr>
        <w:t>e</w:t>
      </w:r>
      <w:r>
        <w:rPr>
          <w:spacing w:val="80"/>
          <w:sz w:val="22"/>
        </w:rPr>
        <w:t xml:space="preserve"> </w:t>
      </w:r>
      <w:r>
        <w:rPr>
          <w:sz w:val="22"/>
        </w:rPr>
        <w:t>do</w:t>
      </w:r>
      <w:r>
        <w:rPr>
          <w:spacing w:val="80"/>
          <w:sz w:val="22"/>
        </w:rPr>
        <w:t xml:space="preserve"> </w:t>
      </w:r>
      <w:r>
        <w:rPr>
          <w:sz w:val="22"/>
        </w:rPr>
        <w:t>CPF</w:t>
      </w:r>
      <w:r>
        <w:rPr>
          <w:spacing w:val="80"/>
          <w:sz w:val="22"/>
        </w:rPr>
        <w:t xml:space="preserve"> </w:t>
      </w:r>
      <w:r>
        <w:rPr>
          <w:sz w:val="22"/>
        </w:rPr>
        <w:t>n.º</w:t>
      </w:r>
      <w:r>
        <w:rPr>
          <w:spacing w:val="126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 residente na Rua/Avenida</w:t>
      </w:r>
      <w:r>
        <w:rPr>
          <w:spacing w:val="53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tabs>
          <w:tab w:val="left" w:pos="3064"/>
          <w:tab w:val="left" w:pos="8369"/>
          <w:tab w:val="left" w:pos="9329"/>
        </w:tabs>
        <w:spacing w:before="0" w:line="369" w:lineRule="auto"/>
        <w:ind w:left="126" w:right="183" w:firstLine="0"/>
        <w:jc w:val="both"/>
        <w:rPr>
          <w:sz w:val="22"/>
        </w:rPr>
      </w:pPr>
      <w:r>
        <w:rPr>
          <w:sz w:val="22"/>
        </w:rPr>
        <w:t>Bairro</w:t>
      </w:r>
      <w:r>
        <w:rPr>
          <w:spacing w:val="53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0"/>
          <w:sz w:val="22"/>
        </w:rPr>
        <w:t xml:space="preserve"> </w:t>
      </w:r>
      <w:r>
        <w:rPr>
          <w:sz w:val="22"/>
        </w:rPr>
        <w:t>no</w:t>
      </w:r>
      <w:r>
        <w:rPr>
          <w:spacing w:val="40"/>
          <w:sz w:val="22"/>
        </w:rPr>
        <w:t xml:space="preserve"> </w:t>
      </w:r>
      <w:r>
        <w:rPr>
          <w:sz w:val="22"/>
        </w:rPr>
        <w:t>Município/Estado</w:t>
      </w:r>
      <w:r>
        <w:rPr>
          <w:spacing w:val="98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 sou o(a) responsável</w:t>
      </w:r>
      <w:r>
        <w:rPr>
          <w:spacing w:val="80"/>
          <w:sz w:val="22"/>
        </w:rPr>
        <w:t xml:space="preserve"> </w:t>
      </w:r>
      <w:r>
        <w:rPr>
          <w:sz w:val="22"/>
        </w:rPr>
        <w:t>financeiro</w:t>
      </w:r>
      <w:r>
        <w:rPr>
          <w:spacing w:val="80"/>
          <w:sz w:val="22"/>
        </w:rPr>
        <w:t xml:space="preserve"> </w:t>
      </w:r>
      <w:r>
        <w:rPr>
          <w:sz w:val="22"/>
        </w:rPr>
        <w:t>pelo(a)</w:t>
      </w:r>
      <w:r>
        <w:rPr>
          <w:spacing w:val="80"/>
          <w:sz w:val="22"/>
        </w:rPr>
        <w:t xml:space="preserve"> </w:t>
      </w:r>
      <w:r>
        <w:rPr>
          <w:sz w:val="22"/>
        </w:rPr>
        <w:t>aluno(a)</w:t>
      </w:r>
      <w:r>
        <w:rPr>
          <w:spacing w:val="133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 xml:space="preserve">_ </w:t>
      </w:r>
      <w:r>
        <w:rPr>
          <w:sz w:val="22"/>
        </w:rPr>
        <w:t>candidato(a)</w:t>
      </w:r>
      <w:r>
        <w:rPr>
          <w:spacing w:val="40"/>
          <w:sz w:val="22"/>
        </w:rPr>
        <w:t xml:space="preserve"> </w:t>
      </w:r>
      <w:r>
        <w:rPr>
          <w:sz w:val="22"/>
        </w:rPr>
        <w:t>ao Auxílio</w:t>
      </w:r>
      <w:r>
        <w:rPr>
          <w:spacing w:val="40"/>
          <w:sz w:val="22"/>
        </w:rPr>
        <w:t xml:space="preserve"> </w:t>
      </w:r>
      <w:r>
        <w:rPr>
          <w:sz w:val="22"/>
        </w:rPr>
        <w:t>Alimentação.</w:t>
      </w:r>
    </w:p>
    <w:p>
      <w:pPr>
        <w:tabs>
          <w:tab w:val="left" w:pos="1747"/>
          <w:tab w:val="left" w:pos="3442"/>
          <w:tab w:val="left" w:pos="5228"/>
          <w:tab w:val="left" w:pos="6999"/>
          <w:tab w:val="left" w:pos="7974"/>
          <w:tab w:val="left" w:pos="9235"/>
        </w:tabs>
        <w:spacing w:before="0" w:line="355" w:lineRule="auto"/>
        <w:ind w:left="126" w:right="172" w:firstLine="856"/>
        <w:jc w:val="both"/>
        <w:rPr>
          <w:sz w:val="22"/>
        </w:rPr>
      </w:pPr>
      <w:r>
        <w:rPr>
          <w:sz w:val="22"/>
        </w:rPr>
        <w:t>Declaro, ainda, que sou trabalhador(a)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autônomo(a), sem vínculo empregatício de </w:t>
      </w:r>
      <w:r>
        <w:rPr>
          <w:spacing w:val="-2"/>
          <w:sz w:val="22"/>
        </w:rPr>
        <w:t>qualquer</w:t>
      </w:r>
      <w:r>
        <w:rPr>
          <w:sz w:val="22"/>
        </w:rPr>
        <w:tab/>
      </w:r>
      <w:r>
        <w:rPr>
          <w:spacing w:val="-2"/>
          <w:sz w:val="22"/>
        </w:rPr>
        <w:t>natureza,</w:t>
      </w:r>
      <w:r>
        <w:rPr>
          <w:sz w:val="22"/>
        </w:rPr>
        <w:tab/>
      </w:r>
      <w:r>
        <w:rPr>
          <w:spacing w:val="-2"/>
          <w:sz w:val="22"/>
        </w:rPr>
        <w:t>realizando</w:t>
      </w:r>
      <w:r>
        <w:rPr>
          <w:sz w:val="22"/>
        </w:rPr>
        <w:tab/>
      </w:r>
      <w:r>
        <w:rPr>
          <w:spacing w:val="-2"/>
          <w:sz w:val="22"/>
        </w:rPr>
        <w:t>atividades</w:t>
      </w:r>
      <w:r>
        <w:rPr>
          <w:sz w:val="22"/>
        </w:rPr>
        <w:tab/>
      </w:r>
      <w:r>
        <w:rPr>
          <w:spacing w:val="-5"/>
          <w:sz w:val="22"/>
        </w:rPr>
        <w:t>no</w:t>
      </w:r>
      <w:r>
        <w:rPr>
          <w:sz w:val="22"/>
        </w:rPr>
        <w:tab/>
      </w:r>
      <w:r>
        <w:rPr>
          <w:spacing w:val="-4"/>
          <w:sz w:val="22"/>
        </w:rPr>
        <w:t>ramo</w:t>
      </w:r>
      <w:r>
        <w:rPr>
          <w:sz w:val="22"/>
        </w:rPr>
        <w:tab/>
      </w:r>
      <w:r>
        <w:rPr>
          <w:spacing w:val="-7"/>
          <w:sz w:val="22"/>
        </w:rPr>
        <w:t>de</w:t>
      </w:r>
    </w:p>
    <w:p>
      <w:pPr>
        <w:tabs>
          <w:tab w:val="left" w:pos="2137"/>
          <w:tab w:val="left" w:pos="4025"/>
          <w:tab w:val="left" w:pos="5671"/>
        </w:tabs>
        <w:spacing w:before="6" w:line="369" w:lineRule="auto"/>
        <w:ind w:left="126" w:right="175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0"/>
          <w:sz w:val="22"/>
        </w:rPr>
        <w:t xml:space="preserve">  </w:t>
      </w:r>
      <w:r>
        <w:rPr>
          <w:sz w:val="22"/>
        </w:rPr>
        <w:t>com</w:t>
      </w:r>
      <w:r>
        <w:rPr>
          <w:spacing w:val="76"/>
          <w:sz w:val="22"/>
        </w:rPr>
        <w:t xml:space="preserve">  </w:t>
      </w:r>
      <w:r>
        <w:rPr>
          <w:sz w:val="22"/>
        </w:rPr>
        <w:t>renda</w:t>
      </w:r>
      <w:r>
        <w:rPr>
          <w:spacing w:val="77"/>
          <w:sz w:val="22"/>
        </w:rPr>
        <w:t xml:space="preserve">  </w:t>
      </w:r>
      <w:r>
        <w:rPr>
          <w:sz w:val="22"/>
        </w:rPr>
        <w:t>média</w:t>
      </w:r>
      <w:r>
        <w:rPr>
          <w:spacing w:val="80"/>
          <w:sz w:val="22"/>
        </w:rPr>
        <w:t xml:space="preserve">  </w:t>
      </w:r>
      <w:r>
        <w:rPr>
          <w:sz w:val="22"/>
        </w:rPr>
        <w:t>mensal</w:t>
      </w:r>
      <w:r>
        <w:rPr>
          <w:spacing w:val="77"/>
          <w:sz w:val="22"/>
        </w:rPr>
        <w:t xml:space="preserve">  </w:t>
      </w:r>
      <w:r>
        <w:rPr>
          <w:sz w:val="22"/>
        </w:rPr>
        <w:t>em</w:t>
      </w:r>
      <w:r>
        <w:rPr>
          <w:spacing w:val="76"/>
          <w:sz w:val="22"/>
        </w:rPr>
        <w:t xml:space="preserve">  </w:t>
      </w:r>
      <w:r>
        <w:rPr>
          <w:sz w:val="22"/>
        </w:rPr>
        <w:t>torno</w:t>
      </w:r>
      <w:r>
        <w:rPr>
          <w:spacing w:val="80"/>
          <w:sz w:val="22"/>
        </w:rPr>
        <w:t xml:space="preserve">  </w:t>
      </w:r>
      <w:r>
        <w:rPr>
          <w:sz w:val="22"/>
        </w:rPr>
        <w:t xml:space="preserve">de R$ </w:t>
      </w:r>
      <w:r>
        <w:rPr>
          <w:sz w:val="22"/>
          <w:u w:val="single"/>
        </w:rPr>
        <w:tab/>
      </w:r>
      <w:r>
        <w:rPr>
          <w:sz w:val="22"/>
        </w:rPr>
        <w:t xml:space="preserve"> (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6"/>
          <w:sz w:val="22"/>
        </w:rPr>
        <w:t>).</w:t>
      </w:r>
    </w:p>
    <w:p>
      <w:pPr>
        <w:spacing w:before="0" w:line="369" w:lineRule="auto"/>
        <w:ind w:left="126" w:right="188" w:firstLine="856"/>
        <w:jc w:val="both"/>
        <w:rPr>
          <w:sz w:val="22"/>
        </w:rPr>
      </w:pPr>
      <w:r>
        <w:rPr>
          <w:sz w:val="22"/>
        </w:rPr>
        <w:t>Subscrevo a</w:t>
      </w:r>
      <w:r>
        <w:rPr>
          <w:spacing w:val="-5"/>
          <w:sz w:val="22"/>
        </w:rPr>
        <w:t xml:space="preserve"> </w:t>
      </w:r>
      <w:r>
        <w:rPr>
          <w:sz w:val="22"/>
        </w:rPr>
        <w:t>presente</w:t>
      </w:r>
      <w:r>
        <w:rPr>
          <w:spacing w:val="40"/>
          <w:sz w:val="22"/>
        </w:rPr>
        <w:t xml:space="preserve"> </w:t>
      </w:r>
      <w:r>
        <w:rPr>
          <w:sz w:val="22"/>
        </w:rPr>
        <w:t>Declaração, em uma</w:t>
      </w:r>
      <w:r>
        <w:rPr>
          <w:spacing w:val="-5"/>
          <w:sz w:val="22"/>
        </w:rPr>
        <w:t xml:space="preserve"> </w:t>
      </w:r>
      <w:r>
        <w:rPr>
          <w:sz w:val="22"/>
        </w:rPr>
        <w:t>via, reconhecendo</w:t>
      </w:r>
      <w:r>
        <w:rPr>
          <w:spacing w:val="40"/>
          <w:sz w:val="22"/>
        </w:rPr>
        <w:t xml:space="preserve"> </w:t>
      </w:r>
      <w:r>
        <w:rPr>
          <w:sz w:val="22"/>
        </w:rPr>
        <w:t>como</w:t>
      </w:r>
      <w:r>
        <w:rPr>
          <w:spacing w:val="-5"/>
          <w:sz w:val="22"/>
        </w:rPr>
        <w:t xml:space="preserve"> </w:t>
      </w:r>
      <w:r>
        <w:rPr>
          <w:sz w:val="22"/>
        </w:rPr>
        <w:t>verdadeiro seu conteúdo</w:t>
      </w:r>
      <w:r>
        <w:rPr>
          <w:spacing w:val="40"/>
          <w:sz w:val="22"/>
        </w:rPr>
        <w:t xml:space="preserve"> </w:t>
      </w:r>
      <w:r>
        <w:rPr>
          <w:sz w:val="22"/>
        </w:rPr>
        <w:t>e que,</w:t>
      </w:r>
      <w:r>
        <w:rPr>
          <w:spacing w:val="40"/>
          <w:sz w:val="22"/>
        </w:rPr>
        <w:t xml:space="preserve"> </w:t>
      </w:r>
      <w:r>
        <w:rPr>
          <w:sz w:val="22"/>
        </w:rPr>
        <w:t>em</w:t>
      </w:r>
      <w:r>
        <w:rPr>
          <w:spacing w:val="40"/>
          <w:sz w:val="22"/>
        </w:rPr>
        <w:t xml:space="preserve"> </w:t>
      </w:r>
      <w:r>
        <w:rPr>
          <w:sz w:val="22"/>
        </w:rPr>
        <w:t>caso</w:t>
      </w:r>
      <w:r>
        <w:rPr>
          <w:spacing w:val="40"/>
          <w:sz w:val="22"/>
        </w:rPr>
        <w:t xml:space="preserve"> </w:t>
      </w:r>
      <w:r>
        <w:rPr>
          <w:sz w:val="22"/>
        </w:rPr>
        <w:t>de informações</w:t>
      </w:r>
      <w:r>
        <w:rPr>
          <w:spacing w:val="40"/>
          <w:sz w:val="22"/>
        </w:rPr>
        <w:t xml:space="preserve"> </w:t>
      </w:r>
      <w:r>
        <w:rPr>
          <w:sz w:val="22"/>
        </w:rPr>
        <w:t>inverídicas</w:t>
      </w:r>
      <w:r>
        <w:rPr>
          <w:spacing w:val="40"/>
          <w:sz w:val="22"/>
        </w:rPr>
        <w:t xml:space="preserve"> </w:t>
      </w:r>
      <w:r>
        <w:rPr>
          <w:sz w:val="22"/>
        </w:rPr>
        <w:t>ou fraudulentas,</w:t>
      </w:r>
      <w:r>
        <w:rPr>
          <w:spacing w:val="40"/>
          <w:sz w:val="22"/>
        </w:rPr>
        <w:t xml:space="preserve"> </w:t>
      </w:r>
      <w:r>
        <w:rPr>
          <w:sz w:val="22"/>
        </w:rPr>
        <w:t>serão</w:t>
      </w:r>
      <w:r>
        <w:rPr>
          <w:spacing w:val="40"/>
          <w:sz w:val="22"/>
        </w:rPr>
        <w:t xml:space="preserve"> </w:t>
      </w:r>
      <w:r>
        <w:rPr>
          <w:sz w:val="22"/>
        </w:rPr>
        <w:t>tomadas medidas</w:t>
      </w:r>
      <w:r>
        <w:rPr>
          <w:spacing w:val="40"/>
          <w:sz w:val="22"/>
        </w:rPr>
        <w:t xml:space="preserve"> </w:t>
      </w:r>
      <w:r>
        <w:rPr>
          <w:sz w:val="22"/>
        </w:rPr>
        <w:t>penais</w:t>
      </w:r>
      <w:r>
        <w:rPr>
          <w:spacing w:val="40"/>
          <w:sz w:val="22"/>
        </w:rPr>
        <w:t xml:space="preserve"> </w:t>
      </w:r>
      <w:r>
        <w:rPr>
          <w:sz w:val="22"/>
        </w:rPr>
        <w:t>cabíveis.</w:t>
      </w:r>
    </w:p>
    <w:p>
      <w:pPr>
        <w:pStyle w:val="6"/>
        <w:rPr>
          <w:sz w:val="22"/>
        </w:rPr>
      </w:pPr>
    </w:p>
    <w:p>
      <w:pPr>
        <w:pStyle w:val="6"/>
        <w:spacing w:before="96"/>
        <w:rPr>
          <w:sz w:val="22"/>
        </w:rPr>
      </w:pPr>
    </w:p>
    <w:p>
      <w:pPr>
        <w:tabs>
          <w:tab w:val="left" w:pos="5770"/>
          <w:tab w:val="left" w:pos="6524"/>
          <w:tab w:val="left" w:pos="8649"/>
        </w:tabs>
        <w:spacing w:before="0" w:line="247" w:lineRule="auto"/>
        <w:ind w:left="5999" w:right="155" w:hanging="2163"/>
        <w:jc w:val="left"/>
        <w:rPr>
          <w:sz w:val="19"/>
        </w:rPr>
      </w:pPr>
      <w:r>
        <w:rPr>
          <w:sz w:val="19"/>
          <w:u w:val="single"/>
        </w:rPr>
        <w:tab/>
      </w:r>
      <w:r>
        <w:rPr>
          <w:sz w:val="19"/>
        </w:rPr>
        <w:t>,</w:t>
      </w:r>
      <w:r>
        <w:rPr>
          <w:spacing w:val="71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de 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2024. (Local e data)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9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ragraph">
                  <wp:posOffset>285750</wp:posOffset>
                </wp:positionV>
                <wp:extent cx="3943350" cy="127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149.4pt;margin-top:22.5pt;height:0.1pt;width:310.5pt;mso-position-horizontal-relative:page;mso-wrap-distance-bottom:0pt;mso-wrap-distance-top:0pt;z-index:-251655168;mso-width-relative:page;mso-height-relative:page;" filled="f" stroked="t" coordsize="3943350,1" o:gfxdata="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k+Sc1gAAAAkBAAAPAAAAAAAAAAEA&#10;IAAAACIAAABkcnMvZG93bnJldi54bWxQSwECFAAUAAAACACHTuJA7DtRdBECAAB8BAAADgAAAAAA&#10;AAABACAAAAAlAQAAZHJzL2Uyb0RvYy54bWxQSwUGAAAAAAYABgBZAQAAqAUAAAAA&#10;" path="m0,0l3943350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6"/>
        <w:ind w:right="61"/>
        <w:jc w:val="center"/>
      </w:pPr>
      <w:r>
        <w:t>Assinatura</w:t>
      </w:r>
      <w:r>
        <w:rPr>
          <w:spacing w:val="7"/>
        </w:rPr>
        <w:t xml:space="preserve"> </w:t>
      </w:r>
      <w:r>
        <w:t xml:space="preserve">do(a) </w:t>
      </w:r>
      <w:r>
        <w:rPr>
          <w:spacing w:val="-2"/>
        </w:rPr>
        <w:t>Declarante</w:t>
      </w: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sz w:val="20"/>
        </w:rPr>
      </w:pPr>
      <w:bookmarkStart w:id="3" w:name="Anexo (0809734)"/>
      <w:bookmarkEnd w:id="3"/>
      <w:r>
        <w:rPr>
          <w:position w:val="17"/>
          <w:sz w:val="20"/>
        </w:rPr>
        <w:tab/>
      </w:r>
      <w:r>
        <w:rPr>
          <w:sz w:val="20"/>
        </w:rPr>
        <w:tab/>
      </w:r>
      <w:bookmarkStart w:id="4" w:name="_GoBack"/>
      <w:bookmarkEnd w:id="4"/>
    </w:p>
    <w:sectPr>
      <w:footerReference r:id="rId5" w:type="default"/>
      <w:pgSz w:w="11910" w:h="16850"/>
      <w:pgMar w:top="720" w:right="960" w:bottom="840" w:left="13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10139045</wp:posOffset>
              </wp:positionV>
              <wp:extent cx="5450840" cy="4705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Cidade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Universitária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Paulo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Avenida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Lourenço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Vieira</w:t>
                          </w:r>
                          <w:r>
                            <w:rPr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Silva,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n.º</w:t>
                          </w:r>
                          <w:r>
                            <w:rPr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1000,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Jardim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Cristóvão,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CEP.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65055-310,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Luís</w:t>
                          </w:r>
                          <w:r>
                            <w:rPr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Brasil</w:t>
                          </w:r>
                        </w:p>
                        <w:p>
                          <w:pPr>
                            <w:spacing w:before="15" w:line="264" w:lineRule="auto"/>
                            <w:ind w:left="3864" w:right="1116" w:hanging="2133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C.N.P.J. 06.352.421/0001-68 - Criada nos termos da Lei n.º 4.400, de 30/12/1981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www.uema.br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0.6pt;margin-top:798.35pt;height:37.05pt;width:429.2pt;mso-position-horizontal-relative:page;mso-position-vertical-relative:page;z-index:-251657216;mso-width-relative:page;mso-height-relative:page;" filled="f" stroked="f" coordsize="21600,21600" o:gfxdata="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tNVU9sAAAAOAQAADwAAAAAAAAABACAAAAAiAAAAZHJzL2Rvd25yZXYueG1sUEsBAhQAFAAA&#10;AAgAh07iQFnJyoi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Cidade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Universitária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Paulo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Avenida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Lourenço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Vieira</w:t>
                    </w:r>
                    <w:r>
                      <w:rPr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Silva,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n.º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1000,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Jardim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Cristóvão,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CEP.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65055-310,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Luís</w:t>
                    </w:r>
                    <w:r>
                      <w:rPr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Brasil</w:t>
                    </w:r>
                  </w:p>
                  <w:p>
                    <w:pPr>
                      <w:spacing w:before="15" w:line="264" w:lineRule="auto"/>
                      <w:ind w:left="3864" w:right="1116" w:hanging="213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C.N.P.J. 06.352.421/0001-68 - Criada nos termos da Lei n.º 4.400, de 30/12/1981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  <w:sz w:val="13"/>
                      </w:rPr>
                      <w:t>www.uema.br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10441305</wp:posOffset>
              </wp:positionV>
              <wp:extent cx="1000125" cy="16764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(0814132)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 o:gfxdata="UEsDBAoAAAAAAIdO4kAAAAAAAAAAAAAAAAAEAAAAZHJzL1BLAwQUAAAACACHTuJAalKl9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SpfbbAAAADQEAAA8AAAAAAAAAAQAgAAAAIgAAAGRycy9kb3ducmV2LnhtbFBLAQIUABQA&#10;AAAIAIdO4kDGkbqz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(0814132)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10441305</wp:posOffset>
              </wp:positionV>
              <wp:extent cx="1892935" cy="16764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2024.240201.07496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275.6pt;margin-top:822.15pt;height:13.2pt;width:149.05pt;mso-position-horizontal-relative:page;mso-position-vertical-relative:page;z-index:-251656192;mso-width-relative:page;mso-height-relative:page;" filled="f" stroked="f" coordsize="21600,21600" o:gfxdata="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Ma7A/bAAAADQEAAA8AAAAAAAAAAQAgAAAAIgAAAGRycy9kb3ducmV2LnhtbFBLAQIUABQA&#10;AAAIAIdO4kB1XGMu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2024.240201.07496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DC83D49"/>
    <w:rsid w:val="3A7D2A6D"/>
    <w:rsid w:val="5CEA1577"/>
    <w:rsid w:val="740A4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19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ind w:left="47" w:right="4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2024-04-10T16:13:00Z</dcterms:created>
  <dc:creator>User 2</dc:creator>
  <cp:lastModifiedBy>CACE</cp:lastModifiedBy>
  <dcterms:modified xsi:type="dcterms:W3CDTF">2024-04-10T18:34:18Z</dcterms:modified>
  <dc:title>PDF 2024.240201.07496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Producer">
    <vt:lpwstr>Qt 4.8.7</vt:lpwstr>
  </property>
  <property fmtid="{D5CDD505-2E9C-101B-9397-08002B2CF9AE}" pid="6" name="KSOProductBuildVer">
    <vt:lpwstr>1046-11.2.0.11074</vt:lpwstr>
  </property>
  <property fmtid="{D5CDD505-2E9C-101B-9397-08002B2CF9AE}" pid="7" name="ICV">
    <vt:lpwstr>1ABBD4610E3E4855BFA03FB86044C8C1</vt:lpwstr>
  </property>
</Properties>
</file>