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98"/>
          <w:tab w:val="left" w:pos="7245"/>
        </w:tabs>
        <w:spacing w:line="240" w:lineRule="auto"/>
        <w:ind w:left="735" w:right="0" w:firstLine="0"/>
        <w:rPr>
          <w:rFonts w:ascii="Times New Roman"/>
          <w:sz w:val="20"/>
        </w:rPr>
      </w:pPr>
      <w:bookmarkStart w:id="0" w:name="Anexo (0814213)"/>
      <w:bookmarkEnd w:id="0"/>
      <w:r>
        <w:rPr>
          <w:rFonts w:ascii="Times New Roman"/>
          <w:position w:val="17"/>
          <w:sz w:val="20"/>
        </w:rPr>
        <w:drawing>
          <wp:inline distT="0" distB="0" distL="0" distR="0">
            <wp:extent cx="1661795" cy="638810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361" cy="63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7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110740" cy="748030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1145" cy="74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position w:val="25"/>
          <w:sz w:val="20"/>
        </w:rPr>
        <w:drawing>
          <wp:inline distT="0" distB="0" distL="0" distR="0">
            <wp:extent cx="1567815" cy="434340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6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855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rPr>
          <w:rFonts w:ascii="Times New Roman"/>
          <w:sz w:val="20"/>
        </w:rPr>
      </w:pPr>
    </w:p>
    <w:p>
      <w:pPr>
        <w:pStyle w:val="2"/>
        <w:spacing w:before="218" w:line="717" w:lineRule="auto"/>
        <w:ind w:left="5104" w:leftChars="1664" w:right="167" w:hanging="1443" w:hangingChars="601"/>
        <w:jc w:val="both"/>
      </w:pPr>
      <w:r>
        <w:t>CRONOGRAMA</w:t>
      </w:r>
    </w:p>
    <w:p>
      <w:pPr>
        <w:pStyle w:val="5"/>
        <w:rPr>
          <w:rFonts w:ascii="Arial"/>
          <w:b/>
          <w:sz w:val="20"/>
        </w:rPr>
      </w:pPr>
    </w:p>
    <w:p>
      <w:pPr>
        <w:pStyle w:val="5"/>
        <w:spacing w:before="8"/>
        <w:rPr>
          <w:rFonts w:ascii="Arial"/>
          <w:b/>
          <w:sz w:val="12"/>
        </w:rPr>
      </w:pPr>
    </w:p>
    <w:tbl>
      <w:tblPr>
        <w:tblStyle w:val="4"/>
        <w:tblW w:w="0" w:type="auto"/>
        <w:tblInd w:w="4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7"/>
        <w:gridCol w:w="4611"/>
        <w:gridCol w:w="336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47" w:type="dxa"/>
            <w:tcBorders>
              <w:right w:val="single" w:color="000000" w:sz="8" w:space="0"/>
            </w:tcBorders>
            <w:shd w:val="clear" w:color="auto" w:fill="B4C5E7"/>
          </w:tcPr>
          <w:p>
            <w:pPr>
              <w:pStyle w:val="9"/>
              <w:spacing w:before="94"/>
              <w:ind w:left="157" w:right="14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ETAPAS</w:t>
            </w:r>
          </w:p>
        </w:tc>
        <w:tc>
          <w:tcPr>
            <w:tcW w:w="4611" w:type="dxa"/>
            <w:tcBorders>
              <w:left w:val="single" w:color="000000" w:sz="8" w:space="0"/>
            </w:tcBorders>
            <w:shd w:val="clear" w:color="auto" w:fill="B4C5E7"/>
          </w:tcPr>
          <w:p>
            <w:pPr>
              <w:pStyle w:val="9"/>
              <w:spacing w:before="94"/>
              <w:ind w:left="1764" w:right="173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EVENTOS</w:t>
            </w:r>
          </w:p>
        </w:tc>
        <w:tc>
          <w:tcPr>
            <w:tcW w:w="3364" w:type="dxa"/>
            <w:shd w:val="clear" w:color="auto" w:fill="B4C5E7"/>
          </w:tcPr>
          <w:p>
            <w:pPr>
              <w:pStyle w:val="9"/>
              <w:spacing w:before="94"/>
              <w:ind w:left="338" w:right="32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DATAS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7" w:type="dxa"/>
            <w:tcBorders>
              <w:right w:val="single" w:color="000000" w:sz="8" w:space="0"/>
            </w:tcBorders>
          </w:tcPr>
          <w:p>
            <w:pPr>
              <w:pStyle w:val="9"/>
              <w:spacing w:before="94"/>
              <w:ind w:left="22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4611" w:type="dxa"/>
            <w:tcBorders>
              <w:left w:val="single" w:color="000000" w:sz="8" w:space="0"/>
            </w:tcBorders>
          </w:tcPr>
          <w:p>
            <w:pPr>
              <w:pStyle w:val="9"/>
              <w:spacing w:before="94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Período</w:t>
            </w:r>
            <w:r>
              <w:rPr>
                <w:spacing w:val="4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inscrição</w:t>
            </w:r>
          </w:p>
        </w:tc>
        <w:tc>
          <w:tcPr>
            <w:tcW w:w="3364" w:type="dxa"/>
          </w:tcPr>
          <w:p>
            <w:pPr>
              <w:pStyle w:val="9"/>
              <w:spacing w:before="94"/>
              <w:ind w:left="338" w:right="380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26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abril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2024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47" w:type="dxa"/>
            <w:tcBorders>
              <w:right w:val="single" w:color="000000" w:sz="8" w:space="0"/>
            </w:tcBorders>
          </w:tcPr>
          <w:p>
            <w:pPr>
              <w:pStyle w:val="9"/>
              <w:spacing w:before="108"/>
              <w:ind w:left="22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  <w:tc>
          <w:tcPr>
            <w:tcW w:w="4611" w:type="dxa"/>
            <w:tcBorders>
              <w:left w:val="single" w:color="000000" w:sz="8" w:space="0"/>
            </w:tcBorders>
          </w:tcPr>
          <w:p>
            <w:pPr>
              <w:pStyle w:val="9"/>
              <w:spacing w:before="108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Resultado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parcial</w:t>
            </w:r>
          </w:p>
        </w:tc>
        <w:tc>
          <w:tcPr>
            <w:tcW w:w="3364" w:type="dxa"/>
          </w:tcPr>
          <w:p>
            <w:pPr>
              <w:pStyle w:val="9"/>
              <w:spacing w:before="108"/>
              <w:ind w:left="338" w:right="380"/>
              <w:rPr>
                <w:sz w:val="22"/>
              </w:rPr>
            </w:pPr>
            <w:r>
              <w:rPr>
                <w:sz w:val="22"/>
              </w:rPr>
              <w:t>27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maio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2024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47" w:type="dxa"/>
            <w:tcBorders>
              <w:right w:val="single" w:color="000000" w:sz="8" w:space="0"/>
            </w:tcBorders>
          </w:tcPr>
          <w:p>
            <w:pPr>
              <w:pStyle w:val="9"/>
              <w:spacing w:before="93"/>
              <w:ind w:left="22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  <w:tc>
          <w:tcPr>
            <w:tcW w:w="4611" w:type="dxa"/>
            <w:tcBorders>
              <w:left w:val="single" w:color="000000" w:sz="8" w:space="0"/>
            </w:tcBorders>
          </w:tcPr>
          <w:p>
            <w:pPr>
              <w:pStyle w:val="9"/>
              <w:spacing w:before="93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Período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Recurso</w:t>
            </w:r>
          </w:p>
        </w:tc>
        <w:tc>
          <w:tcPr>
            <w:tcW w:w="3364" w:type="dxa"/>
          </w:tcPr>
          <w:p>
            <w:pPr>
              <w:pStyle w:val="9"/>
              <w:spacing w:before="93"/>
              <w:ind w:left="338" w:right="394"/>
              <w:rPr>
                <w:sz w:val="22"/>
              </w:rPr>
            </w:pPr>
            <w:r>
              <w:rPr>
                <w:sz w:val="22"/>
              </w:rPr>
              <w:t>28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29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maio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2024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47" w:type="dxa"/>
            <w:tcBorders>
              <w:right w:val="single" w:color="000000" w:sz="8" w:space="0"/>
            </w:tcBorders>
          </w:tcPr>
          <w:p>
            <w:pPr>
              <w:pStyle w:val="9"/>
              <w:spacing w:before="94"/>
              <w:ind w:left="22"/>
              <w:rPr>
                <w:sz w:val="22"/>
              </w:rPr>
            </w:pPr>
            <w:r>
              <w:rPr>
                <w:w w:val="102"/>
                <w:sz w:val="22"/>
              </w:rPr>
              <w:t>4</w:t>
            </w:r>
          </w:p>
        </w:tc>
        <w:tc>
          <w:tcPr>
            <w:tcW w:w="4611" w:type="dxa"/>
            <w:tcBorders>
              <w:left w:val="single" w:color="000000" w:sz="8" w:space="0"/>
            </w:tcBorders>
          </w:tcPr>
          <w:p>
            <w:pPr>
              <w:pStyle w:val="9"/>
              <w:spacing w:before="94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Resultado</w:t>
            </w:r>
            <w:r>
              <w:rPr>
                <w:spacing w:val="46"/>
                <w:sz w:val="22"/>
              </w:rPr>
              <w:t xml:space="preserve"> </w:t>
            </w:r>
            <w:r>
              <w:rPr>
                <w:sz w:val="22"/>
              </w:rPr>
              <w:t>final</w:t>
            </w:r>
          </w:p>
        </w:tc>
        <w:tc>
          <w:tcPr>
            <w:tcW w:w="3364" w:type="dxa"/>
          </w:tcPr>
          <w:p>
            <w:pPr>
              <w:pStyle w:val="9"/>
              <w:spacing w:before="94"/>
              <w:ind w:left="338" w:right="393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junho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2024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47" w:type="dxa"/>
            <w:tcBorders>
              <w:right w:val="single" w:color="000000" w:sz="8" w:space="0"/>
            </w:tcBorders>
          </w:tcPr>
          <w:p>
            <w:pPr>
              <w:pStyle w:val="9"/>
              <w:spacing w:before="199"/>
              <w:ind w:left="22"/>
              <w:rPr>
                <w:sz w:val="22"/>
              </w:rPr>
            </w:pPr>
            <w:r>
              <w:rPr>
                <w:w w:val="102"/>
                <w:sz w:val="22"/>
              </w:rPr>
              <w:t>5</w:t>
            </w:r>
          </w:p>
        </w:tc>
        <w:tc>
          <w:tcPr>
            <w:tcW w:w="4611" w:type="dxa"/>
            <w:tcBorders>
              <w:left w:val="single" w:color="000000" w:sz="8" w:space="0"/>
            </w:tcBorders>
          </w:tcPr>
          <w:p>
            <w:pPr>
              <w:pStyle w:val="9"/>
              <w:spacing w:before="64" w:line="256" w:lineRule="auto"/>
              <w:ind w:left="110" w:right="424"/>
              <w:jc w:val="left"/>
              <w:rPr>
                <w:sz w:val="22"/>
              </w:rPr>
            </w:pPr>
            <w:r>
              <w:rPr>
                <w:sz w:val="22"/>
              </w:rPr>
              <w:t>Envio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do Termo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 Compromisso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(Bolsista)</w:t>
            </w:r>
            <w:r>
              <w:rPr>
                <w:spacing w:val="52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documentos</w:t>
            </w:r>
            <w:r>
              <w:rPr>
                <w:spacing w:val="46"/>
                <w:sz w:val="22"/>
              </w:rPr>
              <w:t xml:space="preserve"> </w:t>
            </w:r>
            <w:r>
              <w:rPr>
                <w:sz w:val="22"/>
              </w:rPr>
              <w:t>comprobatórios</w:t>
            </w:r>
          </w:p>
        </w:tc>
        <w:tc>
          <w:tcPr>
            <w:tcW w:w="3364" w:type="dxa"/>
          </w:tcPr>
          <w:p>
            <w:pPr>
              <w:pStyle w:val="9"/>
              <w:spacing w:before="199"/>
              <w:ind w:left="338" w:right="395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28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junho</w:t>
            </w:r>
            <w:r>
              <w:rPr>
                <w:spacing w:val="3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2024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47" w:type="dxa"/>
            <w:tcBorders>
              <w:right w:val="single" w:color="000000" w:sz="8" w:space="0"/>
            </w:tcBorders>
          </w:tcPr>
          <w:p>
            <w:pPr>
              <w:pStyle w:val="9"/>
              <w:spacing w:before="154"/>
              <w:ind w:left="22"/>
              <w:rPr>
                <w:sz w:val="22"/>
              </w:rPr>
            </w:pPr>
            <w:r>
              <w:rPr>
                <w:w w:val="102"/>
                <w:sz w:val="22"/>
              </w:rPr>
              <w:t>6</w:t>
            </w:r>
          </w:p>
        </w:tc>
        <w:tc>
          <w:tcPr>
            <w:tcW w:w="4611" w:type="dxa"/>
            <w:tcBorders>
              <w:left w:val="single" w:color="000000" w:sz="8" w:space="0"/>
            </w:tcBorders>
          </w:tcPr>
          <w:p>
            <w:pPr>
              <w:pStyle w:val="9"/>
              <w:spacing w:before="154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Vigência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bolsa</w:t>
            </w:r>
          </w:p>
        </w:tc>
        <w:tc>
          <w:tcPr>
            <w:tcW w:w="3364" w:type="dxa"/>
          </w:tcPr>
          <w:p>
            <w:pPr>
              <w:pStyle w:val="9"/>
              <w:spacing w:before="19"/>
              <w:ind w:left="607"/>
              <w:jc w:val="left"/>
              <w:rPr>
                <w:sz w:val="22"/>
              </w:rPr>
            </w:pPr>
            <w:r>
              <w:rPr>
                <w:sz w:val="22"/>
              </w:rPr>
              <w:t>01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julho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2024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</w:p>
          <w:p>
            <w:pPr>
              <w:pStyle w:val="9"/>
              <w:spacing w:before="2" w:line="231" w:lineRule="exact"/>
              <w:ind w:left="682"/>
              <w:jc w:val="left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junho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2025</w:t>
            </w:r>
          </w:p>
        </w:tc>
      </w:tr>
    </w:tbl>
    <w:p>
      <w:pPr>
        <w:tabs>
          <w:tab w:val="left" w:pos="3593"/>
          <w:tab w:val="left" w:pos="7140"/>
        </w:tabs>
        <w:spacing w:line="240" w:lineRule="auto"/>
        <w:ind w:left="630" w:right="0" w:firstLine="0"/>
        <w:rPr>
          <w:rFonts w:ascii="Arial"/>
          <w:sz w:val="20"/>
        </w:rPr>
      </w:pPr>
      <w:bookmarkStart w:id="1" w:name="Anexo (0808299)"/>
      <w:bookmarkEnd w:id="1"/>
      <w:r>
        <w:rPr>
          <w:rFonts w:ascii="Arial"/>
          <w:position w:val="17"/>
          <w:sz w:val="20"/>
        </w:rPr>
        <w:tab/>
      </w:r>
      <w:r>
        <w:rPr>
          <w:rFonts w:ascii="Arial"/>
          <w:sz w:val="20"/>
        </w:rPr>
        <w:tab/>
      </w:r>
      <w:bookmarkStart w:id="2" w:name="_GoBack"/>
      <w:bookmarkEnd w:id="2"/>
    </w:p>
    <w:sectPr>
      <w:footerReference r:id="rId5" w:type="default"/>
      <w:pgSz w:w="11910" w:h="16850"/>
      <w:pgMar w:top="720" w:right="960" w:bottom="840" w:left="900" w:header="0" w:footer="65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90.6pt;margin-top:798.35pt;height:37.05pt;width:432.2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Cidade</w:t>
                </w:r>
                <w:r>
                  <w:rPr>
                    <w:spacing w:val="7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Universitária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Paulo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VI,</w:t>
                </w:r>
                <w:r>
                  <w:rPr>
                    <w:spacing w:val="16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Avenida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Lourenço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Vieira</w:t>
                </w:r>
                <w:r>
                  <w:rPr>
                    <w:spacing w:val="24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da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Silva,</w:t>
                </w:r>
                <w:r>
                  <w:rPr>
                    <w:spacing w:val="16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n.º</w:t>
                </w:r>
                <w:r>
                  <w:rPr>
                    <w:spacing w:val="12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1000,</w:t>
                </w:r>
                <w:r>
                  <w:rPr>
                    <w:spacing w:val="15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Jardim</w:t>
                </w:r>
                <w:r>
                  <w:rPr>
                    <w:spacing w:val="16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São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Cristóvão,</w:t>
                </w:r>
                <w:r>
                  <w:rPr>
                    <w:spacing w:val="15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CEP.</w:t>
                </w:r>
                <w:r>
                  <w:rPr>
                    <w:spacing w:val="17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65055-310,</w:t>
                </w:r>
                <w:r>
                  <w:rPr>
                    <w:spacing w:val="15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São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Luís</w:t>
                </w:r>
                <w:r>
                  <w:rPr>
                    <w:spacing w:val="17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-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MA,</w:t>
                </w:r>
                <w:r>
                  <w:rPr>
                    <w:spacing w:val="16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Brasil</w:t>
                </w:r>
              </w:p>
              <w:p>
                <w:pPr>
                  <w:spacing w:before="15" w:line="264" w:lineRule="auto"/>
                  <w:ind w:left="3864" w:right="1791" w:hanging="2133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C.N.P.J.</w:t>
                </w:r>
                <w:r>
                  <w:rPr>
                    <w:spacing w:val="20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06.352.421/0001-68</w:t>
                </w:r>
                <w:r>
                  <w:rPr>
                    <w:spacing w:val="11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-</w:t>
                </w:r>
                <w:r>
                  <w:rPr>
                    <w:spacing w:val="13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Criada</w:t>
                </w:r>
                <w:r>
                  <w:rPr>
                    <w:spacing w:val="12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nos</w:t>
                </w:r>
                <w:r>
                  <w:rPr>
                    <w:spacing w:val="20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termos</w:t>
                </w:r>
                <w:r>
                  <w:rPr>
                    <w:spacing w:val="21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da</w:t>
                </w:r>
                <w:r>
                  <w:rPr>
                    <w:spacing w:val="11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Lei</w:t>
                </w:r>
                <w:r>
                  <w:rPr>
                    <w:spacing w:val="12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n.º</w:t>
                </w:r>
                <w:r>
                  <w:rPr>
                    <w:spacing w:val="7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4.400,</w:t>
                </w:r>
                <w:r>
                  <w:rPr>
                    <w:spacing w:val="19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de</w:t>
                </w:r>
                <w:r>
                  <w:rPr>
                    <w:spacing w:val="11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30/12/1981</w:t>
                </w:r>
                <w:r>
                  <w:rPr>
                    <w:spacing w:val="-34"/>
                    <w:w w:val="105"/>
                    <w:sz w:val="1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HYPERLINK "http://www.uema.br/" \h </w:instrText>
                </w:r>
                <w:r>
                  <w:fldChar w:fldCharType="separate"/>
                </w:r>
                <w:r>
                  <w:rPr>
                    <w:w w:val="105"/>
                    <w:sz w:val="13"/>
                  </w:rPr>
                  <w:t>www.uema.br</w:t>
                </w:r>
                <w:r>
                  <w:rPr>
                    <w:w w:val="105"/>
                    <w:sz w:val="13"/>
                  </w:rPr>
                  <w:fldChar w:fldCharType="end"/>
                </w:r>
              </w:p>
            </w:txbxContent>
          </v:textbox>
        </v:shape>
      </w:pict>
    </w:r>
    <w:r>
      <w:pict>
        <v:shape id="_x0000_s2052" o:spid="_x0000_s2052" o:spt="202" type="#_x0000_t202" style="position:absolute;left:0pt;margin-left:173.85pt;margin-top:822.15pt;height:13.2pt;width:78.7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EBEBE"/>
                    <w:sz w:val="20"/>
                  </w:rPr>
                  <w:t>Anexo (0814213)</w:t>
                </w:r>
              </w:p>
            </w:txbxContent>
          </v:textbox>
        </v:shape>
      </w:pict>
    </w:r>
    <w:r>
      <w:pict>
        <v:shape id="_x0000_s2053" o:spid="_x0000_s2053" o:spt="202" type="#_x0000_t202" style="position:absolute;left:0pt;margin-left:275.6pt;margin-top:822.15pt;height:13.2pt;width:148.0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EBEBE"/>
                    <w:sz w:val="20"/>
                  </w:rPr>
                  <w:t xml:space="preserve">SEI 2024.240201.07493 / pg. </w:t>
                </w:r>
                <w:r>
                  <w:fldChar w:fldCharType="begin"/>
                </w:r>
                <w:r>
                  <w:rPr>
                    <w:color w:val="BEBEBE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4E20E21"/>
    <w:rsid w:val="48481F3B"/>
    <w:rsid w:val="5FE675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1030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6">
    <w:name w:val="Title"/>
    <w:basedOn w:val="1"/>
    <w:qFormat/>
    <w:uiPriority w:val="1"/>
    <w:pPr>
      <w:spacing w:before="1"/>
      <w:ind w:left="312" w:right="316"/>
      <w:jc w:val="center"/>
    </w:pPr>
    <w:rPr>
      <w:rFonts w:ascii="Arial" w:hAnsi="Arial" w:eastAsia="Arial" w:cs="Arial"/>
      <w:b/>
      <w:bCs/>
      <w:sz w:val="26"/>
      <w:szCs w:val="26"/>
      <w:lang w:val="pt-PT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830"/>
      <w:jc w:val="both"/>
    </w:pPr>
    <w:rPr>
      <w:rFonts w:ascii="Arial MT" w:hAnsi="Arial MT" w:eastAsia="Arial MT" w:cs="Arial MT"/>
      <w:lang w:val="pt-PT" w:eastAsia="en-US" w:bidi="ar-SA"/>
    </w:rPr>
  </w:style>
  <w:style w:type="paragraph" w:customStyle="1" w:styleId="9">
    <w:name w:val="Table Paragraph"/>
    <w:basedOn w:val="1"/>
    <w:qFormat/>
    <w:uiPriority w:val="1"/>
    <w:pPr>
      <w:ind w:left="430"/>
      <w:jc w:val="center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2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2024-04-10T16:01:00Z</dcterms:created>
  <dc:creator>User 2</dc:creator>
  <cp:lastModifiedBy>CACE</cp:lastModifiedBy>
  <dcterms:modified xsi:type="dcterms:W3CDTF">2024-04-10T18:30:24Z</dcterms:modified>
  <dc:title>PDF 2024.240201.07493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2024-04-10T00:00:00Z</vt:filetime>
  </property>
  <property fmtid="{D5CDD505-2E9C-101B-9397-08002B2CF9AE}" pid="5" name="KSOProductBuildVer">
    <vt:lpwstr>1046-11.2.0.11074</vt:lpwstr>
  </property>
  <property fmtid="{D5CDD505-2E9C-101B-9397-08002B2CF9AE}" pid="6" name="ICV">
    <vt:lpwstr>B39D5B5A8FE4474A8ABA04916766EDD9</vt:lpwstr>
  </property>
</Properties>
</file>