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91461CB" w:rsidR="007F65F9" w:rsidRPr="00C539F4" w:rsidRDefault="003A39CB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ACEITE</w:t>
      </w:r>
      <w:r w:rsidR="007F65F9" w:rsidRPr="00C539F4">
        <w:rPr>
          <w:rFonts w:ascii="Arial" w:hAnsi="Arial" w:cs="Arial"/>
          <w:b/>
          <w:bCs/>
          <w:sz w:val="24"/>
          <w:szCs w:val="24"/>
        </w:rPr>
        <w:t xml:space="preserve">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2B14E468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gramStart"/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proofErr w:type="gramEnd"/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EB29E8" w:rsidRPr="00EB29E8">
        <w:rPr>
          <w:rFonts w:ascii="Arial" w:hAnsi="Arial" w:cs="Arial"/>
          <w:b/>
          <w:bCs/>
          <w:sz w:val="24"/>
          <w:szCs w:val="24"/>
        </w:rPr>
        <w:t>EDITAL AVANÇANDO PARA A SUSTENTABILIDADE NA UNIVERSIDADE ESTADUAL DO MARANHÃO Nº 10/2022 - PROEXAE/UEMA</w:t>
      </w:r>
      <w:r w:rsidR="00EB29E8" w:rsidRPr="00EB29E8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0CCD194B" w:rsidR="00AD55F3" w:rsidRDefault="001C3A49" w:rsidP="00AD55F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="00825229">
        <w:rPr>
          <w:rFonts w:ascii="Arial" w:hAnsi="Arial" w:cs="Arial"/>
          <w:color w:val="FF0000"/>
          <w:sz w:val="24"/>
          <w:szCs w:val="24"/>
        </w:rPr>
        <w:t>ano</w:t>
      </w:r>
      <w:r w:rsidR="00EB29E8">
        <w:rPr>
          <w:rFonts w:ascii="Arial" w:hAnsi="Arial" w:cs="Arial"/>
          <w:color w:val="FF0000"/>
          <w:sz w:val="24"/>
          <w:szCs w:val="24"/>
        </w:rPr>
        <w:t>.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F1268C6" w14:textId="77777777" w:rsidR="00EB29E8" w:rsidRDefault="00EB29E8" w:rsidP="00EB29E8">
      <w:pPr>
        <w:tabs>
          <w:tab w:val="left" w:pos="265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22C1C71B" w14:textId="104A4887" w:rsidR="004257EF" w:rsidRPr="00C539F4" w:rsidRDefault="004257EF" w:rsidP="00EB29E8">
      <w:pPr>
        <w:tabs>
          <w:tab w:val="left" w:pos="2658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6D6743AB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="00EB29E8" w:rsidRPr="00EB29E8">
        <w:rPr>
          <w:rFonts w:ascii="Arial" w:hAnsi="Arial" w:cs="Arial"/>
          <w:b/>
          <w:bCs/>
          <w:sz w:val="24"/>
          <w:szCs w:val="24"/>
        </w:rPr>
        <w:t>EDITAL AVANÇANDO PARA A SUSTENTABILIDADE NA UNIVERSIDADE ESTADUAL DO MARANHÃO Nº 10/2022 - PROEXAE/UEMA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</w:t>
      </w:r>
      <w:proofErr w:type="gramEnd"/>
      <w:r w:rsidRPr="004257EF">
        <w:rPr>
          <w:rFonts w:ascii="Arial" w:hAnsi="Arial" w:cs="Arial"/>
          <w:color w:val="FF0000"/>
          <w:sz w:val="24"/>
          <w:szCs w:val="24"/>
        </w:rPr>
        <w:t xml:space="preserve">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33501934" w:rsidR="004257EF" w:rsidRDefault="004257EF" w:rsidP="004257E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</w:t>
      </w:r>
      <w:r w:rsidR="00825229" w:rsidRPr="00825229">
        <w:rPr>
          <w:rFonts w:ascii="Arial" w:hAnsi="Arial" w:cs="Arial"/>
          <w:color w:val="FF0000"/>
          <w:sz w:val="24"/>
          <w:szCs w:val="24"/>
        </w:rPr>
        <w:t>ano</w:t>
      </w:r>
      <w:r w:rsidR="00EB29E8">
        <w:rPr>
          <w:rFonts w:ascii="Arial" w:hAnsi="Arial" w:cs="Arial"/>
          <w:color w:val="FF0000"/>
          <w:sz w:val="24"/>
          <w:szCs w:val="24"/>
        </w:rPr>
        <w:t>.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9"/>
    <w:rsid w:val="001C3A49"/>
    <w:rsid w:val="003A39CB"/>
    <w:rsid w:val="00401084"/>
    <w:rsid w:val="004257EF"/>
    <w:rsid w:val="006E305A"/>
    <w:rsid w:val="00700EED"/>
    <w:rsid w:val="007F65F9"/>
    <w:rsid w:val="00825229"/>
    <w:rsid w:val="00877840"/>
    <w:rsid w:val="00903A4E"/>
    <w:rsid w:val="00AD55F3"/>
    <w:rsid w:val="00BE4F32"/>
    <w:rsid w:val="00C539F4"/>
    <w:rsid w:val="00D40EF8"/>
    <w:rsid w:val="00E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D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QUESIA GUEDES DA SILVA CASTILHO</dc:creator>
  <cp:lastModifiedBy>USER</cp:lastModifiedBy>
  <cp:revision>2</cp:revision>
  <dcterms:created xsi:type="dcterms:W3CDTF">2022-10-06T14:35:00Z</dcterms:created>
  <dcterms:modified xsi:type="dcterms:W3CDTF">2022-10-06T14:35:00Z</dcterms:modified>
</cp:coreProperties>
</file>