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E0" w:rsidRPr="00725219" w:rsidRDefault="00D347E0" w:rsidP="009B3EA4">
      <w:pPr>
        <w:jc w:val="center"/>
        <w:rPr>
          <w:rFonts w:ascii="Arial" w:hAnsi="Arial" w:cs="Arial"/>
          <w:b/>
        </w:rPr>
      </w:pPr>
      <w:r w:rsidRPr="00725219">
        <w:rPr>
          <w:rFonts w:ascii="Arial" w:hAnsi="Arial" w:cs="Arial"/>
          <w:b/>
        </w:rPr>
        <w:t>UNIVERSIDADE ESTADUAL DO MARANHÃO</w:t>
      </w:r>
    </w:p>
    <w:p w:rsidR="00D347E0" w:rsidRPr="00725219" w:rsidRDefault="00D347E0" w:rsidP="009B3EA4">
      <w:pPr>
        <w:jc w:val="center"/>
        <w:rPr>
          <w:rFonts w:ascii="Arial" w:hAnsi="Arial" w:cs="Arial"/>
          <w:b/>
        </w:rPr>
      </w:pPr>
      <w:r w:rsidRPr="00725219">
        <w:rPr>
          <w:rFonts w:ascii="Arial" w:hAnsi="Arial" w:cs="Arial"/>
          <w:b/>
        </w:rPr>
        <w:t>PRÓ-REITORIA DE EXTENSÃO E ASSUNTOS ESTUDANTIS</w:t>
      </w:r>
    </w:p>
    <w:p w:rsidR="00D347E0" w:rsidRPr="00725219" w:rsidRDefault="00D347E0" w:rsidP="009B3EA4">
      <w:pPr>
        <w:jc w:val="center"/>
        <w:rPr>
          <w:rFonts w:ascii="Arial" w:hAnsi="Arial" w:cs="Arial"/>
          <w:b/>
        </w:rPr>
      </w:pPr>
      <w:r w:rsidRPr="00725219">
        <w:rPr>
          <w:rFonts w:ascii="Arial" w:hAnsi="Arial" w:cs="Arial"/>
          <w:b/>
        </w:rPr>
        <w:t>TERMO DE OUTORGA E ACEITAÇÃO DE AUXÍLIO</w:t>
      </w:r>
    </w:p>
    <w:p w:rsidR="00D347E0" w:rsidRPr="00725219" w:rsidRDefault="004132E0" w:rsidP="009B3E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Retângulo 4" o:spid="_x0000_s1026" style="position:absolute;left:0;text-align:left;margin-left:.45pt;margin-top:9.95pt;width:441pt;height:23.25pt;z-index:-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" fillcolor="#d8d8d8 [2732]" stroked="f" strokecolor="#0d0d0d [3069]" strokeweight="2pt"/>
        </w:pict>
      </w:r>
    </w:p>
    <w:p w:rsidR="00265D19" w:rsidRPr="00725219" w:rsidRDefault="00265D19" w:rsidP="009B3EA4">
      <w:pPr>
        <w:jc w:val="center"/>
        <w:rPr>
          <w:rFonts w:ascii="Arial" w:hAnsi="Arial" w:cs="Arial"/>
          <w:b/>
        </w:rPr>
      </w:pPr>
      <w:r w:rsidRPr="00725219">
        <w:rPr>
          <w:rFonts w:ascii="Arial" w:hAnsi="Arial" w:cs="Arial"/>
          <w:b/>
        </w:rPr>
        <w:t>IDENTIFICAÇÃO DO OUTORGANTE</w:t>
      </w:r>
    </w:p>
    <w:p w:rsidR="009B3EA4" w:rsidRPr="00725219" w:rsidRDefault="009B3EA4" w:rsidP="009B3EA4">
      <w:pPr>
        <w:jc w:val="both"/>
        <w:rPr>
          <w:rFonts w:ascii="Arial" w:hAnsi="Arial" w:cs="Arial"/>
          <w:b/>
        </w:rPr>
      </w:pPr>
    </w:p>
    <w:p w:rsidR="00265D19" w:rsidRPr="00725219" w:rsidRDefault="00265D19" w:rsidP="009B3EA4">
      <w:pPr>
        <w:jc w:val="both"/>
        <w:rPr>
          <w:rFonts w:ascii="Arial" w:hAnsi="Arial" w:cs="Arial"/>
          <w:b/>
        </w:rPr>
      </w:pPr>
      <w:r w:rsidRPr="00725219">
        <w:rPr>
          <w:rFonts w:ascii="Arial" w:hAnsi="Arial" w:cs="Arial"/>
          <w:b/>
        </w:rPr>
        <w:t>Nome:</w:t>
      </w:r>
      <w:r w:rsidR="00725219">
        <w:rPr>
          <w:rFonts w:ascii="Arial" w:hAnsi="Arial" w:cs="Arial"/>
          <w:b/>
        </w:rPr>
        <w:t xml:space="preserve"> </w:t>
      </w:r>
      <w:r w:rsidRPr="00725219">
        <w:rPr>
          <w:rFonts w:ascii="Arial" w:hAnsi="Arial" w:cs="Arial"/>
        </w:rPr>
        <w:t>UN</w:t>
      </w:r>
      <w:r w:rsidR="000E46F7">
        <w:rPr>
          <w:rFonts w:ascii="Arial" w:hAnsi="Arial" w:cs="Arial"/>
        </w:rPr>
        <w:t>I</w:t>
      </w:r>
      <w:r w:rsidRPr="00725219">
        <w:rPr>
          <w:rFonts w:ascii="Arial" w:hAnsi="Arial" w:cs="Arial"/>
        </w:rPr>
        <w:t>VERSIDADE ESTADUAL DO MARANHÃO</w:t>
      </w:r>
    </w:p>
    <w:p w:rsidR="00265D19" w:rsidRPr="00725219" w:rsidRDefault="00265D19" w:rsidP="009B3EA4">
      <w:pPr>
        <w:jc w:val="both"/>
        <w:rPr>
          <w:rFonts w:ascii="Arial" w:hAnsi="Arial" w:cs="Arial"/>
          <w:b/>
        </w:rPr>
      </w:pPr>
      <w:r w:rsidRPr="00725219">
        <w:rPr>
          <w:rFonts w:ascii="Arial" w:hAnsi="Arial" w:cs="Arial"/>
          <w:b/>
        </w:rPr>
        <w:t>Endereço:</w:t>
      </w:r>
      <w:r w:rsidR="00725219" w:rsidRPr="00725219">
        <w:rPr>
          <w:rFonts w:ascii="Arial" w:hAnsi="Arial" w:cs="Arial"/>
          <w:b/>
        </w:rPr>
        <w:t xml:space="preserve"> </w:t>
      </w:r>
      <w:proofErr w:type="gramStart"/>
      <w:r w:rsidR="00725219" w:rsidRPr="00725219">
        <w:rPr>
          <w:rFonts w:ascii="Arial" w:hAnsi="Arial" w:cs="Arial"/>
          <w:color w:val="333333"/>
        </w:rPr>
        <w:t>Cidade Universitária Paulo VI</w:t>
      </w:r>
      <w:proofErr w:type="gramEnd"/>
      <w:r w:rsidR="00725219" w:rsidRPr="00725219">
        <w:rPr>
          <w:rFonts w:ascii="Arial" w:hAnsi="Arial" w:cs="Arial"/>
          <w:color w:val="333333"/>
        </w:rPr>
        <w:t>. C.P. 09. Tirirical – CEP. 65055-970 – São Luís/MA.</w:t>
      </w:r>
    </w:p>
    <w:p w:rsidR="00265D19" w:rsidRPr="00725219" w:rsidRDefault="00265D19" w:rsidP="009B3EA4">
      <w:pPr>
        <w:jc w:val="both"/>
        <w:rPr>
          <w:rFonts w:ascii="Arial" w:hAnsi="Arial" w:cs="Arial"/>
          <w:b/>
        </w:rPr>
      </w:pPr>
      <w:r w:rsidRPr="00725219">
        <w:rPr>
          <w:rFonts w:ascii="Arial" w:hAnsi="Arial" w:cs="Arial"/>
          <w:b/>
        </w:rPr>
        <w:t xml:space="preserve">Responsável: </w:t>
      </w:r>
      <w:r w:rsidR="00D347E0" w:rsidRPr="00725219">
        <w:rPr>
          <w:rFonts w:ascii="Arial" w:hAnsi="Arial" w:cs="Arial"/>
          <w:color w:val="000000"/>
          <w:shd w:val="clear" w:color="auto" w:fill="FFFFFF"/>
        </w:rPr>
        <w:t xml:space="preserve">Dr. Porfírio </w:t>
      </w:r>
      <w:proofErr w:type="spellStart"/>
      <w:r w:rsidR="00D347E0" w:rsidRPr="00725219">
        <w:rPr>
          <w:rFonts w:ascii="Arial" w:hAnsi="Arial" w:cs="Arial"/>
          <w:color w:val="000000"/>
          <w:shd w:val="clear" w:color="auto" w:fill="FFFFFF"/>
        </w:rPr>
        <w:t>Candanedo</w:t>
      </w:r>
      <w:proofErr w:type="spellEnd"/>
      <w:r w:rsidR="00D347E0" w:rsidRPr="00725219">
        <w:rPr>
          <w:rFonts w:ascii="Arial" w:hAnsi="Arial" w:cs="Arial"/>
          <w:color w:val="000000"/>
          <w:shd w:val="clear" w:color="auto" w:fill="FFFFFF"/>
        </w:rPr>
        <w:t xml:space="preserve"> Guerra</w:t>
      </w:r>
    </w:p>
    <w:p w:rsidR="00D347E0" w:rsidRPr="00725219" w:rsidRDefault="00265D19" w:rsidP="009B3EA4">
      <w:pPr>
        <w:rPr>
          <w:rFonts w:ascii="Arial" w:hAnsi="Arial" w:cs="Arial"/>
          <w:color w:val="000000"/>
        </w:rPr>
      </w:pPr>
      <w:r w:rsidRPr="00725219">
        <w:rPr>
          <w:rFonts w:ascii="Arial" w:hAnsi="Arial" w:cs="Arial"/>
          <w:b/>
        </w:rPr>
        <w:t>Cargo:</w:t>
      </w:r>
      <w:r w:rsidR="00D347E0" w:rsidRPr="00725219">
        <w:rPr>
          <w:rFonts w:ascii="Arial" w:hAnsi="Arial" w:cs="Arial"/>
          <w:b/>
        </w:rPr>
        <w:t xml:space="preserve"> </w:t>
      </w:r>
      <w:r w:rsidR="00D347E0" w:rsidRPr="00725219">
        <w:rPr>
          <w:rFonts w:ascii="Arial" w:hAnsi="Arial" w:cs="Arial"/>
          <w:color w:val="000000"/>
          <w:shd w:val="clear" w:color="auto" w:fill="FFFFFF"/>
        </w:rPr>
        <w:t>Pró Reitor de Extensão e Assuntos Estudantis</w:t>
      </w:r>
    </w:p>
    <w:p w:rsidR="00265D19" w:rsidRPr="00725219" w:rsidRDefault="004132E0" w:rsidP="009B3E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Retângulo 5" o:spid="_x0000_s1030" style="position:absolute;left:0;text-align:left;margin-left:.45pt;margin-top:10.55pt;width:441pt;height:23.25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" fillcolor="#d8d8d8 [2732]" stroked="f" strokecolor="#0d0d0d [3069]" strokeweight="2pt"/>
        </w:pict>
      </w:r>
    </w:p>
    <w:p w:rsidR="00265D19" w:rsidRPr="00725219" w:rsidRDefault="00265D19" w:rsidP="009B3EA4">
      <w:pPr>
        <w:jc w:val="center"/>
        <w:rPr>
          <w:rFonts w:ascii="Arial" w:hAnsi="Arial" w:cs="Arial"/>
          <w:b/>
        </w:rPr>
      </w:pPr>
      <w:r w:rsidRPr="00725219">
        <w:rPr>
          <w:rFonts w:ascii="Arial" w:hAnsi="Arial" w:cs="Arial"/>
          <w:b/>
        </w:rPr>
        <w:t>IDENTIFICAÇÃO DO OUTORGADO</w:t>
      </w:r>
    </w:p>
    <w:p w:rsidR="009B3EA4" w:rsidRPr="00725219" w:rsidRDefault="009B3EA4" w:rsidP="009B3EA4">
      <w:pPr>
        <w:jc w:val="both"/>
        <w:rPr>
          <w:rFonts w:ascii="Arial" w:hAnsi="Arial" w:cs="Arial"/>
          <w:b/>
        </w:rPr>
      </w:pPr>
    </w:p>
    <w:p w:rsidR="00265D19" w:rsidRPr="00725219" w:rsidRDefault="00265D19" w:rsidP="009B3EA4">
      <w:pPr>
        <w:jc w:val="both"/>
        <w:rPr>
          <w:rFonts w:ascii="Arial" w:hAnsi="Arial" w:cs="Arial"/>
          <w:b/>
        </w:rPr>
      </w:pPr>
      <w:r w:rsidRPr="00725219">
        <w:rPr>
          <w:rFonts w:ascii="Arial" w:hAnsi="Arial" w:cs="Arial"/>
          <w:b/>
        </w:rPr>
        <w:t>Nome:</w:t>
      </w:r>
      <w:r w:rsidR="009B3EA4" w:rsidRPr="00725219">
        <w:rPr>
          <w:rFonts w:ascii="Arial" w:hAnsi="Arial" w:cs="Arial"/>
          <w:b/>
          <w:noProof/>
        </w:rPr>
        <w:t xml:space="preserve"> </w:t>
      </w:r>
    </w:p>
    <w:p w:rsidR="00265D19" w:rsidRPr="00725219" w:rsidRDefault="00265D19" w:rsidP="009B3EA4">
      <w:pPr>
        <w:jc w:val="both"/>
        <w:rPr>
          <w:rFonts w:ascii="Arial" w:hAnsi="Arial" w:cs="Arial"/>
          <w:b/>
        </w:rPr>
      </w:pPr>
      <w:r w:rsidRPr="00725219">
        <w:rPr>
          <w:rFonts w:ascii="Arial" w:hAnsi="Arial" w:cs="Arial"/>
          <w:b/>
        </w:rPr>
        <w:t>CPF:</w:t>
      </w:r>
    </w:p>
    <w:p w:rsidR="00265D19" w:rsidRPr="00725219" w:rsidRDefault="00265D19" w:rsidP="009B3EA4">
      <w:pPr>
        <w:jc w:val="both"/>
        <w:rPr>
          <w:rFonts w:ascii="Arial" w:hAnsi="Arial" w:cs="Arial"/>
          <w:b/>
        </w:rPr>
      </w:pPr>
      <w:r w:rsidRPr="00725219">
        <w:rPr>
          <w:rFonts w:ascii="Arial" w:hAnsi="Arial" w:cs="Arial"/>
          <w:b/>
        </w:rPr>
        <w:t>Identidade:</w:t>
      </w:r>
    </w:p>
    <w:p w:rsidR="00265D19" w:rsidRPr="00725219" w:rsidRDefault="00265D19" w:rsidP="009B3EA4">
      <w:pPr>
        <w:jc w:val="both"/>
        <w:rPr>
          <w:rFonts w:ascii="Arial" w:hAnsi="Arial" w:cs="Arial"/>
          <w:b/>
        </w:rPr>
      </w:pPr>
      <w:r w:rsidRPr="00725219">
        <w:rPr>
          <w:rFonts w:ascii="Arial" w:hAnsi="Arial" w:cs="Arial"/>
          <w:b/>
        </w:rPr>
        <w:t>Matrícula da UEMA:</w:t>
      </w:r>
    </w:p>
    <w:p w:rsidR="00265D19" w:rsidRPr="00725219" w:rsidRDefault="00265D19" w:rsidP="009B3EA4">
      <w:pPr>
        <w:jc w:val="both"/>
        <w:rPr>
          <w:rFonts w:ascii="Arial" w:hAnsi="Arial" w:cs="Arial"/>
          <w:b/>
        </w:rPr>
      </w:pPr>
      <w:r w:rsidRPr="00725219">
        <w:rPr>
          <w:rFonts w:ascii="Arial" w:hAnsi="Arial" w:cs="Arial"/>
          <w:b/>
        </w:rPr>
        <w:t>Centro:</w:t>
      </w:r>
    </w:p>
    <w:p w:rsidR="00265D19" w:rsidRPr="00725219" w:rsidRDefault="00265D19" w:rsidP="009B3EA4">
      <w:pPr>
        <w:jc w:val="both"/>
        <w:rPr>
          <w:rFonts w:ascii="Arial" w:hAnsi="Arial" w:cs="Arial"/>
          <w:b/>
        </w:rPr>
      </w:pPr>
      <w:r w:rsidRPr="00725219">
        <w:rPr>
          <w:rFonts w:ascii="Arial" w:hAnsi="Arial" w:cs="Arial"/>
          <w:b/>
        </w:rPr>
        <w:t>Curso:</w:t>
      </w:r>
    </w:p>
    <w:p w:rsidR="00265D19" w:rsidRPr="00725219" w:rsidRDefault="00265D19" w:rsidP="009B3EA4">
      <w:pPr>
        <w:jc w:val="both"/>
        <w:rPr>
          <w:rFonts w:ascii="Arial" w:hAnsi="Arial" w:cs="Arial"/>
          <w:b/>
        </w:rPr>
      </w:pPr>
      <w:r w:rsidRPr="00725219">
        <w:rPr>
          <w:rFonts w:ascii="Arial" w:hAnsi="Arial" w:cs="Arial"/>
          <w:b/>
        </w:rPr>
        <w:t>Departamento:</w:t>
      </w:r>
    </w:p>
    <w:p w:rsidR="00265D19" w:rsidRPr="00725219" w:rsidRDefault="00265D19" w:rsidP="009B3EA4">
      <w:pPr>
        <w:jc w:val="both"/>
        <w:rPr>
          <w:rFonts w:ascii="Arial" w:hAnsi="Arial" w:cs="Arial"/>
          <w:b/>
        </w:rPr>
      </w:pPr>
      <w:r w:rsidRPr="00725219">
        <w:rPr>
          <w:rFonts w:ascii="Arial" w:hAnsi="Arial" w:cs="Arial"/>
          <w:b/>
        </w:rPr>
        <w:t>Endereço:</w:t>
      </w:r>
    </w:p>
    <w:p w:rsidR="00265D19" w:rsidRPr="00725219" w:rsidRDefault="00265D19" w:rsidP="009B3EA4">
      <w:pPr>
        <w:jc w:val="both"/>
        <w:rPr>
          <w:rFonts w:ascii="Arial" w:hAnsi="Arial" w:cs="Arial"/>
          <w:b/>
        </w:rPr>
      </w:pPr>
      <w:r w:rsidRPr="00725219">
        <w:rPr>
          <w:rFonts w:ascii="Arial" w:hAnsi="Arial" w:cs="Arial"/>
          <w:b/>
        </w:rPr>
        <w:t>Celular:</w:t>
      </w:r>
      <w:r w:rsidR="009B3EA4" w:rsidRPr="00725219">
        <w:rPr>
          <w:rFonts w:ascii="Arial" w:hAnsi="Arial" w:cs="Arial"/>
          <w:b/>
          <w:noProof/>
        </w:rPr>
        <w:t xml:space="preserve"> </w:t>
      </w:r>
    </w:p>
    <w:p w:rsidR="00265D19" w:rsidRPr="00725219" w:rsidRDefault="00265D19" w:rsidP="009B3EA4">
      <w:pPr>
        <w:jc w:val="both"/>
        <w:rPr>
          <w:rFonts w:ascii="Arial" w:hAnsi="Arial" w:cs="Arial"/>
          <w:b/>
        </w:rPr>
      </w:pPr>
      <w:r w:rsidRPr="00725219">
        <w:rPr>
          <w:rFonts w:ascii="Arial" w:hAnsi="Arial" w:cs="Arial"/>
          <w:b/>
        </w:rPr>
        <w:t>Endereço eletrônico:</w:t>
      </w:r>
    </w:p>
    <w:p w:rsidR="00265D19" w:rsidRPr="00725219" w:rsidRDefault="004132E0" w:rsidP="009B3E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Retângulo 6" o:spid="_x0000_s1029" style="position:absolute;left:0;text-align:left;margin-left:.45pt;margin-top:8.95pt;width:441pt;height:23.25pt;z-index:-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" fillcolor="#d8d8d8 [2732]" stroked="f" strokecolor="#0d0d0d [3069]" strokeweight="2pt"/>
        </w:pict>
      </w:r>
    </w:p>
    <w:p w:rsidR="001466EF" w:rsidRPr="00725219" w:rsidRDefault="001466EF" w:rsidP="009B3EA4">
      <w:pPr>
        <w:jc w:val="center"/>
        <w:rPr>
          <w:rFonts w:ascii="Arial" w:hAnsi="Arial" w:cs="Arial"/>
          <w:b/>
        </w:rPr>
      </w:pPr>
      <w:r w:rsidRPr="00725219">
        <w:rPr>
          <w:rFonts w:ascii="Arial" w:hAnsi="Arial" w:cs="Arial"/>
          <w:b/>
        </w:rPr>
        <w:t>IDENTIFICAÇÃO DO AUXÍLIO</w:t>
      </w:r>
    </w:p>
    <w:p w:rsidR="009B3EA4" w:rsidRPr="00725219" w:rsidRDefault="009B3EA4" w:rsidP="009B3EA4">
      <w:pPr>
        <w:jc w:val="both"/>
        <w:rPr>
          <w:rFonts w:ascii="Arial" w:hAnsi="Arial" w:cs="Arial"/>
          <w:b/>
        </w:rPr>
      </w:pPr>
    </w:p>
    <w:p w:rsidR="001466EF" w:rsidRPr="00725219" w:rsidRDefault="001466EF" w:rsidP="009B3EA4">
      <w:pPr>
        <w:jc w:val="both"/>
        <w:rPr>
          <w:rFonts w:ascii="Arial" w:hAnsi="Arial" w:cs="Arial"/>
          <w:b/>
        </w:rPr>
      </w:pPr>
      <w:r w:rsidRPr="00725219">
        <w:rPr>
          <w:rFonts w:ascii="Arial" w:hAnsi="Arial" w:cs="Arial"/>
          <w:b/>
        </w:rPr>
        <w:t xml:space="preserve">Solicitação: </w:t>
      </w:r>
      <w:r w:rsidRPr="00725219">
        <w:rPr>
          <w:rFonts w:ascii="Arial" w:hAnsi="Arial" w:cs="Arial"/>
        </w:rPr>
        <w:t>EDITAL Nº 007/2015 – PROEXAE/UEMA</w:t>
      </w:r>
    </w:p>
    <w:p w:rsidR="001466EF" w:rsidRPr="00725219" w:rsidRDefault="001466EF" w:rsidP="009B3EA4">
      <w:pPr>
        <w:jc w:val="both"/>
        <w:rPr>
          <w:rFonts w:ascii="Arial" w:hAnsi="Arial" w:cs="Arial"/>
        </w:rPr>
      </w:pPr>
      <w:r w:rsidRPr="00725219">
        <w:rPr>
          <w:rFonts w:ascii="Arial" w:hAnsi="Arial" w:cs="Arial"/>
          <w:b/>
        </w:rPr>
        <w:t xml:space="preserve">Vigência: </w:t>
      </w:r>
      <w:r w:rsidRPr="00725219">
        <w:rPr>
          <w:rFonts w:ascii="Arial" w:hAnsi="Arial" w:cs="Arial"/>
        </w:rPr>
        <w:t xml:space="preserve">junho de 2016 a </w:t>
      </w:r>
      <w:r w:rsidR="00812D68">
        <w:rPr>
          <w:rFonts w:ascii="Arial" w:hAnsi="Arial" w:cs="Arial"/>
        </w:rPr>
        <w:t>março</w:t>
      </w:r>
      <w:r w:rsidRPr="00725219">
        <w:rPr>
          <w:rFonts w:ascii="Arial" w:hAnsi="Arial" w:cs="Arial"/>
        </w:rPr>
        <w:t xml:space="preserve"> de 2018</w:t>
      </w:r>
    </w:p>
    <w:p w:rsidR="001466EF" w:rsidRPr="00725219" w:rsidRDefault="0066173C" w:rsidP="009B3EA4">
      <w:pPr>
        <w:jc w:val="both"/>
        <w:rPr>
          <w:rFonts w:ascii="Arial" w:hAnsi="Arial" w:cs="Arial"/>
          <w:b/>
        </w:rPr>
      </w:pPr>
      <w:r w:rsidRPr="00725219">
        <w:rPr>
          <w:rFonts w:ascii="Arial" w:hAnsi="Arial" w:cs="Arial"/>
          <w:b/>
        </w:rPr>
        <w:t xml:space="preserve">Título do projeto: </w:t>
      </w:r>
    </w:p>
    <w:p w:rsidR="0066173C" w:rsidRPr="00725219" w:rsidRDefault="0066173C" w:rsidP="009B3EA4">
      <w:pPr>
        <w:jc w:val="both"/>
        <w:rPr>
          <w:rFonts w:ascii="Arial" w:hAnsi="Arial" w:cs="Arial"/>
          <w:b/>
        </w:rPr>
      </w:pPr>
      <w:proofErr w:type="spellStart"/>
      <w:proofErr w:type="gramStart"/>
      <w:r w:rsidRPr="00725219">
        <w:rPr>
          <w:rFonts w:ascii="Arial" w:hAnsi="Arial" w:cs="Arial"/>
          <w:b/>
        </w:rPr>
        <w:t>xxxxx</w:t>
      </w:r>
      <w:proofErr w:type="spellEnd"/>
      <w:proofErr w:type="gramEnd"/>
    </w:p>
    <w:p w:rsidR="0066173C" w:rsidRPr="00725219" w:rsidRDefault="0066173C" w:rsidP="009B3EA4">
      <w:pPr>
        <w:jc w:val="both"/>
        <w:rPr>
          <w:rFonts w:ascii="Arial" w:hAnsi="Arial" w:cs="Arial"/>
          <w:b/>
        </w:rPr>
      </w:pPr>
      <w:r w:rsidRPr="00725219">
        <w:rPr>
          <w:rFonts w:ascii="Arial" w:hAnsi="Arial" w:cs="Arial"/>
          <w:b/>
        </w:rPr>
        <w:t>Linha de extensão:</w:t>
      </w:r>
    </w:p>
    <w:p w:rsidR="001466EF" w:rsidRPr="00725219" w:rsidRDefault="00F11805" w:rsidP="009B3EA4">
      <w:pPr>
        <w:jc w:val="both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x</w:t>
      </w:r>
      <w:r w:rsidR="0066173C" w:rsidRPr="00725219">
        <w:rPr>
          <w:rFonts w:ascii="Arial" w:hAnsi="Arial" w:cs="Arial"/>
          <w:b/>
        </w:rPr>
        <w:t>xxxx</w:t>
      </w:r>
      <w:proofErr w:type="spellEnd"/>
      <w:proofErr w:type="gramEnd"/>
    </w:p>
    <w:p w:rsidR="001466EF" w:rsidRPr="00725219" w:rsidRDefault="004132E0" w:rsidP="009B3E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Retângulo 7" o:spid="_x0000_s1028" style="position:absolute;left:0;text-align:left;margin-left:-1.05pt;margin-top:7.1pt;width:441pt;height:23.25pt;z-index:-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" fillcolor="#d8d8d8 [2732]" stroked="f" strokecolor="#0d0d0d [3069]" strokeweight="2pt"/>
        </w:pict>
      </w:r>
    </w:p>
    <w:p w:rsidR="008943ED" w:rsidRPr="00725219" w:rsidRDefault="001466EF" w:rsidP="009B3EA4">
      <w:pPr>
        <w:jc w:val="center"/>
        <w:rPr>
          <w:rFonts w:ascii="Arial" w:hAnsi="Arial" w:cs="Arial"/>
          <w:b/>
        </w:rPr>
      </w:pPr>
      <w:r w:rsidRPr="00725219">
        <w:rPr>
          <w:rFonts w:ascii="Arial" w:hAnsi="Arial" w:cs="Arial"/>
          <w:b/>
        </w:rPr>
        <w:t>VALOR DO AUXÍLIO A SER PAGO</w:t>
      </w:r>
    </w:p>
    <w:p w:rsidR="005A690B" w:rsidRDefault="005A690B" w:rsidP="009B3EA4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5101" w:type="pct"/>
        <w:tblLook w:val="04A0" w:firstRow="1" w:lastRow="0" w:firstColumn="1" w:lastColumn="0" w:noHBand="0" w:noVBand="1"/>
      </w:tblPr>
      <w:tblGrid>
        <w:gridCol w:w="4786"/>
        <w:gridCol w:w="4110"/>
      </w:tblGrid>
      <w:tr w:rsidR="005A690B" w:rsidTr="000E46F7">
        <w:tc>
          <w:tcPr>
            <w:tcW w:w="2690" w:type="pct"/>
            <w:shd w:val="clear" w:color="auto" w:fill="D9D9D9" w:themeFill="background1" w:themeFillShade="D9"/>
          </w:tcPr>
          <w:p w:rsidR="005A690B" w:rsidRDefault="005A690B" w:rsidP="00812D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Liberação do </w:t>
            </w:r>
            <w:r w:rsidR="00812D68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ecurso</w:t>
            </w:r>
          </w:p>
        </w:tc>
        <w:tc>
          <w:tcPr>
            <w:tcW w:w="2310" w:type="pct"/>
            <w:shd w:val="clear" w:color="auto" w:fill="D9D9D9" w:themeFill="background1" w:themeFillShade="D9"/>
          </w:tcPr>
          <w:p w:rsidR="005A690B" w:rsidRDefault="005A690B" w:rsidP="00812D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Prestação de </w:t>
            </w:r>
            <w:r w:rsidR="00812D68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ontas</w:t>
            </w:r>
          </w:p>
        </w:tc>
      </w:tr>
      <w:tr w:rsidR="00812D68" w:rsidTr="000E46F7">
        <w:tc>
          <w:tcPr>
            <w:tcW w:w="2690" w:type="pct"/>
            <w:vAlign w:val="center"/>
          </w:tcPr>
          <w:p w:rsidR="00812D68" w:rsidRDefault="00812D68" w:rsidP="000E46F7">
            <w:pPr>
              <w:rPr>
                <w:rFonts w:ascii="Arial" w:hAnsi="Arial" w:cs="Arial"/>
                <w:b/>
              </w:rPr>
            </w:pPr>
            <w:r w:rsidRPr="00725219">
              <w:rPr>
                <w:rFonts w:ascii="Arial" w:hAnsi="Arial" w:cs="Arial"/>
                <w:b/>
              </w:rPr>
              <w:t xml:space="preserve">Número de parcelas </w:t>
            </w:r>
            <w:r w:rsidRPr="00725219">
              <w:rPr>
                <w:rFonts w:ascii="Arial" w:hAnsi="Arial" w:cs="Arial"/>
              </w:rPr>
              <w:t>= 2 (duas)</w:t>
            </w:r>
          </w:p>
        </w:tc>
        <w:tc>
          <w:tcPr>
            <w:tcW w:w="2310" w:type="pct"/>
            <w:vMerge w:val="restart"/>
            <w:vAlign w:val="center"/>
          </w:tcPr>
          <w:p w:rsidR="00812D68" w:rsidRDefault="00812D68" w:rsidP="000E46F7">
            <w:pPr>
              <w:rPr>
                <w:rFonts w:ascii="Arial" w:hAnsi="Arial" w:cs="Arial"/>
                <w:b/>
              </w:rPr>
            </w:pPr>
          </w:p>
        </w:tc>
      </w:tr>
      <w:tr w:rsidR="00812D68" w:rsidTr="000E46F7">
        <w:tc>
          <w:tcPr>
            <w:tcW w:w="2690" w:type="pct"/>
            <w:vAlign w:val="center"/>
          </w:tcPr>
          <w:p w:rsidR="00812D68" w:rsidRDefault="000E46F7" w:rsidP="000E4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Valor da primeira</w:t>
            </w:r>
            <w:r w:rsidR="00812D68" w:rsidRPr="00725219">
              <w:rPr>
                <w:rFonts w:ascii="Arial" w:hAnsi="Arial" w:cs="Arial"/>
                <w:b/>
              </w:rPr>
              <w:t xml:space="preserve"> parcela </w:t>
            </w:r>
            <w:r w:rsidR="00812D68" w:rsidRPr="00725219">
              <w:rPr>
                <w:rFonts w:ascii="Arial" w:hAnsi="Arial" w:cs="Arial"/>
              </w:rPr>
              <w:t xml:space="preserve">= R$ </w:t>
            </w:r>
            <w:r w:rsidRPr="00BD190F">
              <w:rPr>
                <w:rFonts w:ascii="Arial" w:hAnsi="Arial" w:cs="Arial"/>
              </w:rPr>
              <w:t>8.181,82</w:t>
            </w:r>
          </w:p>
          <w:p w:rsidR="000E46F7" w:rsidRDefault="000E46F7" w:rsidP="000E46F7">
            <w:pPr>
              <w:rPr>
                <w:rFonts w:ascii="Arial" w:hAnsi="Arial" w:cs="Arial"/>
                <w:b/>
              </w:rPr>
            </w:pPr>
            <w:r w:rsidRPr="000E46F7">
              <w:rPr>
                <w:rFonts w:ascii="Arial" w:hAnsi="Arial" w:cs="Arial"/>
                <w:b/>
              </w:rPr>
              <w:t>Valor da segunda parcela</w:t>
            </w:r>
            <w:r>
              <w:rPr>
                <w:rFonts w:ascii="Arial" w:hAnsi="Arial" w:cs="Arial"/>
              </w:rPr>
              <w:t xml:space="preserve"> = R$ </w:t>
            </w:r>
            <w:r w:rsidRPr="00BD190F">
              <w:rPr>
                <w:rFonts w:ascii="Arial" w:hAnsi="Arial" w:cs="Arial"/>
              </w:rPr>
              <w:t>5.454,54</w:t>
            </w:r>
          </w:p>
        </w:tc>
        <w:tc>
          <w:tcPr>
            <w:tcW w:w="2310" w:type="pct"/>
            <w:vMerge/>
            <w:vAlign w:val="center"/>
          </w:tcPr>
          <w:p w:rsidR="00812D68" w:rsidRDefault="00812D68" w:rsidP="000E46F7">
            <w:pPr>
              <w:rPr>
                <w:rFonts w:ascii="Arial" w:hAnsi="Arial" w:cs="Arial"/>
                <w:b/>
              </w:rPr>
            </w:pPr>
          </w:p>
        </w:tc>
      </w:tr>
      <w:tr w:rsidR="00812D68" w:rsidTr="000E46F7">
        <w:tc>
          <w:tcPr>
            <w:tcW w:w="2690" w:type="pct"/>
            <w:vAlign w:val="center"/>
          </w:tcPr>
          <w:p w:rsidR="00812D68" w:rsidRDefault="00812D68" w:rsidP="000E46F7">
            <w:pPr>
              <w:rPr>
                <w:rFonts w:ascii="Arial" w:hAnsi="Arial" w:cs="Arial"/>
                <w:b/>
              </w:rPr>
            </w:pPr>
            <w:r w:rsidRPr="00725219">
              <w:rPr>
                <w:rFonts w:ascii="Arial" w:hAnsi="Arial" w:cs="Arial"/>
                <w:b/>
              </w:rPr>
              <w:t xml:space="preserve">Valor da total </w:t>
            </w:r>
            <w:r w:rsidRPr="00725219">
              <w:rPr>
                <w:rFonts w:ascii="Arial" w:hAnsi="Arial" w:cs="Arial"/>
              </w:rPr>
              <w:t xml:space="preserve">= R$ 13.636,36 </w:t>
            </w:r>
          </w:p>
        </w:tc>
        <w:tc>
          <w:tcPr>
            <w:tcW w:w="2310" w:type="pct"/>
            <w:vMerge/>
            <w:vAlign w:val="center"/>
          </w:tcPr>
          <w:p w:rsidR="00812D68" w:rsidRDefault="00812D68" w:rsidP="000E46F7">
            <w:pPr>
              <w:rPr>
                <w:rFonts w:ascii="Arial" w:hAnsi="Arial" w:cs="Arial"/>
                <w:b/>
              </w:rPr>
            </w:pPr>
          </w:p>
        </w:tc>
      </w:tr>
      <w:tr w:rsidR="005A690B" w:rsidTr="000E46F7">
        <w:tc>
          <w:tcPr>
            <w:tcW w:w="2690" w:type="pct"/>
            <w:vAlign w:val="center"/>
          </w:tcPr>
          <w:p w:rsidR="005A690B" w:rsidRDefault="005A690B" w:rsidP="000E46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Liberação da 1ª parcela: </w:t>
            </w:r>
            <w:r w:rsidRPr="005A690B">
              <w:rPr>
                <w:rFonts w:ascii="Arial" w:hAnsi="Arial" w:cs="Arial"/>
              </w:rPr>
              <w:t>junho de 2016</w:t>
            </w:r>
          </w:p>
        </w:tc>
        <w:tc>
          <w:tcPr>
            <w:tcW w:w="2310" w:type="pct"/>
            <w:vAlign w:val="center"/>
          </w:tcPr>
          <w:p w:rsidR="00812D68" w:rsidRPr="00725219" w:rsidRDefault="00812D68" w:rsidP="000E46F7">
            <w:pPr>
              <w:rPr>
                <w:rFonts w:ascii="Arial" w:hAnsi="Arial" w:cs="Arial"/>
              </w:rPr>
            </w:pPr>
            <w:r w:rsidRPr="00725219">
              <w:rPr>
                <w:rFonts w:ascii="Arial" w:hAnsi="Arial" w:cs="Arial"/>
                <w:b/>
              </w:rPr>
              <w:t xml:space="preserve">Primeira parcela - </w:t>
            </w:r>
            <w:r w:rsidRPr="00725219">
              <w:rPr>
                <w:rFonts w:ascii="Arial" w:hAnsi="Arial" w:cs="Arial"/>
              </w:rPr>
              <w:t>1</w:t>
            </w:r>
            <w:r w:rsidR="001C5D21">
              <w:rPr>
                <w:rFonts w:ascii="Arial" w:hAnsi="Arial" w:cs="Arial"/>
              </w:rPr>
              <w:t>0</w:t>
            </w:r>
            <w:r w:rsidRPr="00725219">
              <w:rPr>
                <w:rFonts w:ascii="Arial" w:hAnsi="Arial" w:cs="Arial"/>
              </w:rPr>
              <w:t xml:space="preserve"> meses após a liberação do recurso</w:t>
            </w:r>
          </w:p>
          <w:p w:rsidR="005A690B" w:rsidRDefault="005A690B" w:rsidP="000E46F7">
            <w:pPr>
              <w:rPr>
                <w:rFonts w:ascii="Arial" w:hAnsi="Arial" w:cs="Arial"/>
                <w:b/>
              </w:rPr>
            </w:pPr>
          </w:p>
        </w:tc>
      </w:tr>
      <w:tr w:rsidR="005A690B" w:rsidTr="000E46F7">
        <w:tc>
          <w:tcPr>
            <w:tcW w:w="2690" w:type="pct"/>
            <w:vAlign w:val="center"/>
          </w:tcPr>
          <w:p w:rsidR="005A690B" w:rsidRDefault="00812D68" w:rsidP="000E46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Liberação da 2ª parcela: </w:t>
            </w:r>
            <w:r w:rsidRPr="005A690B">
              <w:rPr>
                <w:rFonts w:ascii="Arial" w:hAnsi="Arial" w:cs="Arial"/>
              </w:rPr>
              <w:t>junho de 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310" w:type="pct"/>
            <w:vAlign w:val="center"/>
          </w:tcPr>
          <w:p w:rsidR="005A690B" w:rsidRDefault="00812D68" w:rsidP="000E46F7">
            <w:pPr>
              <w:rPr>
                <w:rFonts w:ascii="Arial" w:hAnsi="Arial" w:cs="Arial"/>
                <w:b/>
              </w:rPr>
            </w:pPr>
            <w:r w:rsidRPr="00725219">
              <w:rPr>
                <w:rFonts w:ascii="Arial" w:hAnsi="Arial" w:cs="Arial"/>
                <w:b/>
              </w:rPr>
              <w:t>Segunda parcela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 xml:space="preserve">60 dias após </w:t>
            </w:r>
            <w:r w:rsidR="000E46F7">
              <w:rPr>
                <w:rFonts w:ascii="Arial" w:hAnsi="Arial" w:cs="Arial"/>
              </w:rPr>
              <w:t xml:space="preserve">o </w:t>
            </w:r>
            <w:r w:rsidR="000E46F7" w:rsidRPr="00725219">
              <w:rPr>
                <w:rFonts w:ascii="Arial" w:hAnsi="Arial" w:cs="Arial"/>
              </w:rPr>
              <w:t xml:space="preserve">término da </w:t>
            </w:r>
            <w:r w:rsidR="000E46F7">
              <w:rPr>
                <w:rFonts w:ascii="Arial" w:hAnsi="Arial" w:cs="Arial"/>
              </w:rPr>
              <w:t>vigência do projeto</w:t>
            </w:r>
          </w:p>
        </w:tc>
      </w:tr>
    </w:tbl>
    <w:p w:rsidR="001466EF" w:rsidRPr="00725219" w:rsidRDefault="001466EF" w:rsidP="009B3EA4">
      <w:pPr>
        <w:jc w:val="both"/>
        <w:rPr>
          <w:rFonts w:ascii="Arial" w:hAnsi="Arial" w:cs="Arial"/>
          <w:b/>
        </w:rPr>
      </w:pPr>
    </w:p>
    <w:p w:rsidR="001466EF" w:rsidRPr="00725219" w:rsidRDefault="004132E0" w:rsidP="009B3E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pict>
          <v:rect id="Retângulo 8" o:spid="_x0000_s1027" style="position:absolute;left:0;text-align:left;margin-left:-1.05pt;margin-top:9.65pt;width:441pt;height:23.25pt;z-index:-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" fillcolor="#d8d8d8 [2732]" stroked="f" strokecolor="#0d0d0d [3069]" strokeweight="2pt"/>
        </w:pict>
      </w:r>
    </w:p>
    <w:p w:rsidR="005A54F1" w:rsidRPr="00725219" w:rsidRDefault="005A54F1" w:rsidP="009B3EA4">
      <w:pPr>
        <w:jc w:val="center"/>
        <w:rPr>
          <w:rFonts w:ascii="Arial" w:hAnsi="Arial" w:cs="Arial"/>
          <w:b/>
        </w:rPr>
      </w:pPr>
      <w:r w:rsidRPr="00725219">
        <w:rPr>
          <w:rFonts w:ascii="Arial" w:hAnsi="Arial" w:cs="Arial"/>
          <w:b/>
        </w:rPr>
        <w:t>CLÁUSULAS</w:t>
      </w:r>
    </w:p>
    <w:p w:rsidR="005A54F1" w:rsidRPr="00725219" w:rsidRDefault="005A54F1" w:rsidP="009B3EA4">
      <w:pPr>
        <w:jc w:val="both"/>
        <w:rPr>
          <w:rFonts w:ascii="Arial" w:hAnsi="Arial" w:cs="Arial"/>
        </w:rPr>
      </w:pPr>
    </w:p>
    <w:p w:rsidR="008943ED" w:rsidRPr="00725219" w:rsidRDefault="005A54F1" w:rsidP="009B3EA4">
      <w:pPr>
        <w:jc w:val="both"/>
        <w:rPr>
          <w:rFonts w:ascii="Arial" w:hAnsi="Arial" w:cs="Arial"/>
        </w:rPr>
      </w:pPr>
      <w:r w:rsidRPr="00725219">
        <w:rPr>
          <w:rFonts w:ascii="Arial" w:hAnsi="Arial" w:cs="Arial"/>
        </w:rPr>
        <w:t xml:space="preserve">Cláusula 01 - O auxílio será concedido conforme condições estabelecidas pela </w:t>
      </w:r>
      <w:r w:rsidR="008943ED" w:rsidRPr="00725219">
        <w:rPr>
          <w:rFonts w:ascii="Arial" w:hAnsi="Arial" w:cs="Arial"/>
        </w:rPr>
        <w:t>UEMA</w:t>
      </w:r>
      <w:r w:rsidRPr="00725219">
        <w:rPr>
          <w:rFonts w:ascii="Arial" w:hAnsi="Arial" w:cs="Arial"/>
        </w:rPr>
        <w:t>.</w:t>
      </w:r>
    </w:p>
    <w:p w:rsidR="008943ED" w:rsidRPr="00725219" w:rsidRDefault="005A54F1" w:rsidP="009B3EA4">
      <w:pPr>
        <w:jc w:val="both"/>
        <w:rPr>
          <w:rFonts w:ascii="Arial" w:hAnsi="Arial" w:cs="Arial"/>
        </w:rPr>
      </w:pPr>
      <w:r w:rsidRPr="00725219">
        <w:rPr>
          <w:rFonts w:ascii="Arial" w:hAnsi="Arial" w:cs="Arial"/>
        </w:rPr>
        <w:t xml:space="preserve">Cláusula 02 - Para efeito deste Termo, a </w:t>
      </w:r>
      <w:r w:rsidR="008943ED" w:rsidRPr="00725219">
        <w:rPr>
          <w:rFonts w:ascii="Arial" w:hAnsi="Arial" w:cs="Arial"/>
        </w:rPr>
        <w:t>UEMA</w:t>
      </w:r>
      <w:r w:rsidRPr="00725219">
        <w:rPr>
          <w:rFonts w:ascii="Arial" w:hAnsi="Arial" w:cs="Arial"/>
        </w:rPr>
        <w:t xml:space="preserve"> será doravante </w:t>
      </w:r>
      <w:proofErr w:type="gramStart"/>
      <w:r w:rsidR="009B3EA4" w:rsidRPr="00725219">
        <w:rPr>
          <w:rFonts w:ascii="Arial" w:hAnsi="Arial" w:cs="Arial"/>
        </w:rPr>
        <w:t>denominada OUTORGANTE e o beneficiado, OUTORGADO</w:t>
      </w:r>
      <w:proofErr w:type="gramEnd"/>
      <w:r w:rsidRPr="00725219">
        <w:rPr>
          <w:rFonts w:ascii="Arial" w:hAnsi="Arial" w:cs="Arial"/>
        </w:rPr>
        <w:t xml:space="preserve">. </w:t>
      </w:r>
    </w:p>
    <w:p w:rsidR="008943ED" w:rsidRPr="00725219" w:rsidRDefault="005A54F1" w:rsidP="009B3EA4">
      <w:pPr>
        <w:jc w:val="both"/>
        <w:rPr>
          <w:rFonts w:ascii="Arial" w:hAnsi="Arial" w:cs="Arial"/>
        </w:rPr>
      </w:pPr>
      <w:r w:rsidRPr="00725219">
        <w:rPr>
          <w:rFonts w:ascii="Arial" w:hAnsi="Arial" w:cs="Arial"/>
        </w:rPr>
        <w:t>Cláusula 03 - O auxílio, em hipótese alguma, poderá ser destinado para fins diversos dos especificados neste Termo.</w:t>
      </w:r>
    </w:p>
    <w:p w:rsidR="008943ED" w:rsidRPr="00725219" w:rsidRDefault="005A54F1" w:rsidP="009B3EA4">
      <w:pPr>
        <w:jc w:val="both"/>
        <w:rPr>
          <w:rFonts w:ascii="Arial" w:hAnsi="Arial" w:cs="Arial"/>
        </w:rPr>
      </w:pPr>
      <w:r w:rsidRPr="00725219">
        <w:rPr>
          <w:rFonts w:ascii="Arial" w:hAnsi="Arial" w:cs="Arial"/>
        </w:rPr>
        <w:t xml:space="preserve">Cláusula 04 - O OUTORGADO declara conhecer integralmente as regras, condições e exigências estabelecidas no </w:t>
      </w:r>
      <w:r w:rsidR="008943ED" w:rsidRPr="00725219">
        <w:rPr>
          <w:rFonts w:ascii="Arial" w:hAnsi="Arial" w:cs="Arial"/>
        </w:rPr>
        <w:t xml:space="preserve">EDITAL Nº 007/2015 – PROEXAE/UEMA, </w:t>
      </w:r>
      <w:r w:rsidRPr="00725219">
        <w:rPr>
          <w:rFonts w:ascii="Arial" w:hAnsi="Arial" w:cs="Arial"/>
        </w:rPr>
        <w:t>comprometendo-se ainda a cumprir as exigências descritas no documento citado.</w:t>
      </w:r>
    </w:p>
    <w:p w:rsidR="001C5D21" w:rsidRDefault="005A54F1" w:rsidP="009B3EA4">
      <w:pPr>
        <w:jc w:val="both"/>
        <w:rPr>
          <w:rFonts w:ascii="Arial" w:hAnsi="Arial" w:cs="Arial"/>
        </w:rPr>
      </w:pPr>
      <w:r w:rsidRPr="00725219">
        <w:rPr>
          <w:rFonts w:ascii="Arial" w:hAnsi="Arial" w:cs="Arial"/>
        </w:rPr>
        <w:t>Cláusula 05 - O OUTORGADO é o único responsável pela prestação de contas do auxílio percebido.</w:t>
      </w:r>
    </w:p>
    <w:p w:rsidR="008943ED" w:rsidRPr="00725219" w:rsidRDefault="005A54F1" w:rsidP="009B3EA4">
      <w:pPr>
        <w:jc w:val="both"/>
        <w:rPr>
          <w:rFonts w:ascii="Arial" w:hAnsi="Arial" w:cs="Arial"/>
        </w:rPr>
      </w:pPr>
      <w:r w:rsidRPr="00725219">
        <w:rPr>
          <w:rFonts w:ascii="Arial" w:hAnsi="Arial" w:cs="Arial"/>
        </w:rPr>
        <w:t>Cláusula 06 - O OUTORGADO obrig</w:t>
      </w:r>
      <w:r w:rsidR="006E3E75">
        <w:rPr>
          <w:rFonts w:ascii="Arial" w:hAnsi="Arial" w:cs="Arial"/>
        </w:rPr>
        <w:t xml:space="preserve">a-se a apresentar a OUTORGANTE </w:t>
      </w:r>
      <w:r w:rsidR="001C5D21">
        <w:rPr>
          <w:rFonts w:ascii="Arial" w:hAnsi="Arial" w:cs="Arial"/>
        </w:rPr>
        <w:t>à</w:t>
      </w:r>
      <w:r w:rsidRPr="00725219">
        <w:rPr>
          <w:rFonts w:ascii="Arial" w:hAnsi="Arial" w:cs="Arial"/>
        </w:rPr>
        <w:t xml:space="preserve"> prestação de conta</w:t>
      </w:r>
      <w:r w:rsidR="006E3E75">
        <w:rPr>
          <w:rFonts w:ascii="Arial" w:hAnsi="Arial" w:cs="Arial"/>
        </w:rPr>
        <w:t xml:space="preserve">s </w:t>
      </w:r>
      <w:r w:rsidR="001C5D21">
        <w:rPr>
          <w:rFonts w:ascii="Arial" w:hAnsi="Arial" w:cs="Arial"/>
        </w:rPr>
        <w:t>parcial</w:t>
      </w:r>
      <w:r w:rsidR="000E46F7">
        <w:rPr>
          <w:rFonts w:ascii="Arial" w:hAnsi="Arial" w:cs="Arial"/>
        </w:rPr>
        <w:t>, referente à primeira parcela,</w:t>
      </w:r>
      <w:r w:rsidR="001C5D21">
        <w:rPr>
          <w:rFonts w:ascii="Arial" w:hAnsi="Arial" w:cs="Arial"/>
        </w:rPr>
        <w:t xml:space="preserve"> no prazo de 10 (dez) meses após a liberação do recurso. A prestação de contas final deverá ocorrer </w:t>
      </w:r>
      <w:r w:rsidR="006E3E75">
        <w:rPr>
          <w:rFonts w:ascii="Arial" w:hAnsi="Arial" w:cs="Arial"/>
        </w:rPr>
        <w:t>no prazo de 6</w:t>
      </w:r>
      <w:r w:rsidRPr="00725219">
        <w:rPr>
          <w:rFonts w:ascii="Arial" w:hAnsi="Arial" w:cs="Arial"/>
        </w:rPr>
        <w:t>0 (</w:t>
      </w:r>
      <w:r w:rsidR="006E3E75">
        <w:rPr>
          <w:rFonts w:ascii="Arial" w:hAnsi="Arial" w:cs="Arial"/>
        </w:rPr>
        <w:t>sessenta</w:t>
      </w:r>
      <w:r w:rsidRPr="00725219">
        <w:rPr>
          <w:rFonts w:ascii="Arial" w:hAnsi="Arial" w:cs="Arial"/>
        </w:rPr>
        <w:t xml:space="preserve">) dias após o término da </w:t>
      </w:r>
      <w:r w:rsidR="006E3E75">
        <w:rPr>
          <w:rFonts w:ascii="Arial" w:hAnsi="Arial" w:cs="Arial"/>
        </w:rPr>
        <w:t>vigência do projeto</w:t>
      </w:r>
      <w:r w:rsidRPr="00725219">
        <w:rPr>
          <w:rFonts w:ascii="Arial" w:hAnsi="Arial" w:cs="Arial"/>
        </w:rPr>
        <w:t xml:space="preserve">, conforme as normas contidas no Manual de Prestação de Contas da </w:t>
      </w:r>
      <w:r w:rsidR="008943ED" w:rsidRPr="00725219">
        <w:rPr>
          <w:rFonts w:ascii="Arial" w:hAnsi="Arial" w:cs="Arial"/>
        </w:rPr>
        <w:t>UEMA para o PROGRAMA INSTITUCIONAL MAIS EXTENSÃO UNIVERSITÁRIA.</w:t>
      </w:r>
      <w:r w:rsidR="001C5D21">
        <w:rPr>
          <w:rFonts w:ascii="Arial" w:hAnsi="Arial" w:cs="Arial"/>
        </w:rPr>
        <w:t xml:space="preserve"> A liberação do recurso da segunda parcela está condicionada à análise e aprovação da prestação de contas da primeira parcela.</w:t>
      </w:r>
    </w:p>
    <w:p w:rsidR="008943ED" w:rsidRPr="00725219" w:rsidRDefault="005A54F1" w:rsidP="009B3EA4">
      <w:pPr>
        <w:jc w:val="both"/>
        <w:rPr>
          <w:rFonts w:ascii="Arial" w:hAnsi="Arial" w:cs="Arial"/>
        </w:rPr>
      </w:pPr>
      <w:r w:rsidRPr="00725219">
        <w:rPr>
          <w:rFonts w:ascii="Arial" w:hAnsi="Arial" w:cs="Arial"/>
        </w:rPr>
        <w:t>Cláusula 07 - A não apresentação das prestações de contas e demais documentos pertinentes nos prazos estabelecidos ensejará a devolução dos recursos já percebidos, ficando o OUTORGADO impedido de receber novos benefícios de qualquer natureza junto a OUTORGANTE.</w:t>
      </w:r>
    </w:p>
    <w:p w:rsidR="008943ED" w:rsidRPr="00725219" w:rsidRDefault="005A54F1" w:rsidP="009B3EA4">
      <w:pPr>
        <w:jc w:val="both"/>
        <w:rPr>
          <w:rFonts w:ascii="Arial" w:hAnsi="Arial" w:cs="Arial"/>
        </w:rPr>
      </w:pPr>
      <w:r w:rsidRPr="00725219">
        <w:rPr>
          <w:rFonts w:ascii="Arial" w:hAnsi="Arial" w:cs="Arial"/>
        </w:rPr>
        <w:t xml:space="preserve">Cláusula 08 - É proibido ao OUTORGADO efetuar quaisquer despesas fora da vigência avençada no presente Termo. </w:t>
      </w:r>
    </w:p>
    <w:p w:rsidR="008943ED" w:rsidRPr="00725219" w:rsidRDefault="005A54F1" w:rsidP="009B3EA4">
      <w:pPr>
        <w:jc w:val="both"/>
        <w:rPr>
          <w:rFonts w:ascii="Arial" w:hAnsi="Arial" w:cs="Arial"/>
        </w:rPr>
      </w:pPr>
      <w:r w:rsidRPr="00725219">
        <w:rPr>
          <w:rFonts w:ascii="Arial" w:hAnsi="Arial" w:cs="Arial"/>
        </w:rPr>
        <w:t xml:space="preserve">Cláusula 09 - O OUTORGADO obriga-se a comunicar, por escrito, à OUTORGANTE, qualquer interrupção das atividades concernentes ao projeto, tais como, mudança de endereço, licença para tratamento de saúde, maternidade, paternidade, </w:t>
      </w:r>
      <w:proofErr w:type="spellStart"/>
      <w:r w:rsidRPr="00725219">
        <w:rPr>
          <w:rFonts w:ascii="Arial" w:hAnsi="Arial" w:cs="Arial"/>
        </w:rPr>
        <w:t>etc</w:t>
      </w:r>
      <w:proofErr w:type="spellEnd"/>
      <w:r w:rsidRPr="00725219">
        <w:rPr>
          <w:rFonts w:ascii="Arial" w:hAnsi="Arial" w:cs="Arial"/>
        </w:rPr>
        <w:t xml:space="preserve">, no prazo de </w:t>
      </w:r>
      <w:proofErr w:type="gramStart"/>
      <w:r w:rsidRPr="00725219">
        <w:rPr>
          <w:rFonts w:ascii="Arial" w:hAnsi="Arial" w:cs="Arial"/>
        </w:rPr>
        <w:t>5</w:t>
      </w:r>
      <w:proofErr w:type="gramEnd"/>
      <w:r w:rsidRPr="00725219">
        <w:rPr>
          <w:rFonts w:ascii="Arial" w:hAnsi="Arial" w:cs="Arial"/>
        </w:rPr>
        <w:t xml:space="preserve"> (cinco) dias antecedentes ao afastamento. </w:t>
      </w:r>
    </w:p>
    <w:p w:rsidR="008943ED" w:rsidRPr="00725219" w:rsidRDefault="005A54F1" w:rsidP="009B3EA4">
      <w:pPr>
        <w:jc w:val="both"/>
        <w:rPr>
          <w:rFonts w:ascii="Arial" w:hAnsi="Arial" w:cs="Arial"/>
        </w:rPr>
      </w:pPr>
      <w:r w:rsidRPr="00725219">
        <w:rPr>
          <w:rFonts w:ascii="Arial" w:hAnsi="Arial" w:cs="Arial"/>
        </w:rPr>
        <w:t xml:space="preserve">Cláusula 10 - O OUTORGADO cede, desde logo, seus direitos autorais para acesso livre, por meio de repositórios institucionais ou eletronicamente em caso de livros </w:t>
      </w:r>
      <w:proofErr w:type="gramStart"/>
      <w:r w:rsidRPr="00725219">
        <w:rPr>
          <w:rFonts w:ascii="Arial" w:hAnsi="Arial" w:cs="Arial"/>
        </w:rPr>
        <w:t>digitais, respeitado</w:t>
      </w:r>
      <w:proofErr w:type="gramEnd"/>
      <w:r w:rsidRPr="00725219">
        <w:rPr>
          <w:rFonts w:ascii="Arial" w:hAnsi="Arial" w:cs="Arial"/>
        </w:rPr>
        <w:t xml:space="preserve"> o preconizado na Lei nº. 9.610/98 (Lei dos Direitos Autorais).</w:t>
      </w:r>
    </w:p>
    <w:p w:rsidR="000E46F7" w:rsidRDefault="005A54F1" w:rsidP="009B3EA4">
      <w:pPr>
        <w:jc w:val="both"/>
        <w:rPr>
          <w:rFonts w:ascii="Arial" w:hAnsi="Arial" w:cs="Arial"/>
        </w:rPr>
      </w:pPr>
      <w:r w:rsidRPr="00725219">
        <w:rPr>
          <w:rFonts w:ascii="Arial" w:hAnsi="Arial" w:cs="Arial"/>
        </w:rPr>
        <w:t xml:space="preserve">Cláusula 11 - O OUTORGADO declara zelar pela adequada proteção dos direitos de propriedade intelectual que possam resultar do projeto apoiado pela OUTORGANTE. </w:t>
      </w:r>
    </w:p>
    <w:p w:rsidR="008943ED" w:rsidRPr="00725219" w:rsidRDefault="005A54F1" w:rsidP="009B3EA4">
      <w:pPr>
        <w:jc w:val="both"/>
        <w:rPr>
          <w:rFonts w:ascii="Arial" w:hAnsi="Arial" w:cs="Arial"/>
        </w:rPr>
      </w:pPr>
      <w:r w:rsidRPr="00725219">
        <w:rPr>
          <w:rFonts w:ascii="Arial" w:hAnsi="Arial" w:cs="Arial"/>
        </w:rPr>
        <w:t xml:space="preserve">Cláusula 12 - O OUTORGADO obriga-se a fazer referência ao apoio da OUTORGANTE em todas as formas de divulgação que resultem, total ou parcialmente, de auxílio objeto desse Termo de Outorga, utilizando a logomarca da </w:t>
      </w:r>
      <w:r w:rsidR="008943ED" w:rsidRPr="00725219">
        <w:rPr>
          <w:rFonts w:ascii="Arial" w:hAnsi="Arial" w:cs="Arial"/>
        </w:rPr>
        <w:t>UEMA</w:t>
      </w:r>
      <w:r w:rsidRPr="00725219">
        <w:rPr>
          <w:rFonts w:ascii="Arial" w:hAnsi="Arial" w:cs="Arial"/>
        </w:rPr>
        <w:t xml:space="preserve">, de forma adequada e se responsabilizando, ainda, a disponibilizar o mínimo de 20% da tiragem apoiada pela OUTORGANTE para </w:t>
      </w:r>
      <w:r w:rsidR="008943ED" w:rsidRPr="00725219">
        <w:rPr>
          <w:rFonts w:ascii="Arial" w:hAnsi="Arial" w:cs="Arial"/>
        </w:rPr>
        <w:t>Centros da UEMA</w:t>
      </w:r>
      <w:r w:rsidRPr="00725219">
        <w:rPr>
          <w:rFonts w:ascii="Arial" w:hAnsi="Arial" w:cs="Arial"/>
        </w:rPr>
        <w:t xml:space="preserve">. </w:t>
      </w:r>
    </w:p>
    <w:p w:rsidR="008943ED" w:rsidRPr="00725219" w:rsidRDefault="005A54F1" w:rsidP="009B3EA4">
      <w:pPr>
        <w:jc w:val="both"/>
        <w:rPr>
          <w:rFonts w:ascii="Arial" w:hAnsi="Arial" w:cs="Arial"/>
        </w:rPr>
      </w:pPr>
      <w:r w:rsidRPr="00725219">
        <w:rPr>
          <w:rFonts w:ascii="Arial" w:hAnsi="Arial" w:cs="Arial"/>
        </w:rPr>
        <w:lastRenderedPageBreak/>
        <w:t xml:space="preserve">Cláusula 13 - O OUTORGADO aceitará qualquer fiscalização que a </w:t>
      </w:r>
      <w:r w:rsidR="008943ED" w:rsidRPr="00725219">
        <w:rPr>
          <w:rFonts w:ascii="Arial" w:hAnsi="Arial" w:cs="Arial"/>
        </w:rPr>
        <w:t>UEMA</w:t>
      </w:r>
      <w:r w:rsidRPr="00725219">
        <w:rPr>
          <w:rFonts w:ascii="Arial" w:hAnsi="Arial" w:cs="Arial"/>
        </w:rPr>
        <w:t xml:space="preserve"> julgar conveniente proceder. </w:t>
      </w:r>
    </w:p>
    <w:p w:rsidR="008943ED" w:rsidRPr="00725219" w:rsidRDefault="005A54F1" w:rsidP="009B3EA4">
      <w:pPr>
        <w:jc w:val="both"/>
        <w:rPr>
          <w:rFonts w:ascii="Arial" w:hAnsi="Arial" w:cs="Arial"/>
        </w:rPr>
      </w:pPr>
      <w:r w:rsidRPr="00725219">
        <w:rPr>
          <w:rFonts w:ascii="Arial" w:hAnsi="Arial" w:cs="Arial"/>
        </w:rPr>
        <w:t xml:space="preserve">Cláusula 14 - O OUTORGADO na aquisição de materiais permanentes móveis, tais como notebooks; </w:t>
      </w:r>
      <w:proofErr w:type="spellStart"/>
      <w:r w:rsidRPr="00725219">
        <w:rPr>
          <w:rFonts w:ascii="Arial" w:hAnsi="Arial" w:cs="Arial"/>
        </w:rPr>
        <w:t>tablets</w:t>
      </w:r>
      <w:proofErr w:type="spellEnd"/>
      <w:r w:rsidRPr="00725219">
        <w:rPr>
          <w:rFonts w:ascii="Arial" w:hAnsi="Arial" w:cs="Arial"/>
        </w:rPr>
        <w:t xml:space="preserve">, mas não se limitando a esses, deverá contratar seguro específico do bem sob sua guarda e responsabilidade, até que seja efetuada a doação ou cessão de uso à Instituição. Não fazendo o seguro o Outorgado arcará com a restituição financeira à </w:t>
      </w:r>
      <w:r w:rsidR="008943ED" w:rsidRPr="00725219">
        <w:rPr>
          <w:rFonts w:ascii="Arial" w:hAnsi="Arial" w:cs="Arial"/>
        </w:rPr>
        <w:t>UEMA</w:t>
      </w:r>
      <w:r w:rsidRPr="00725219">
        <w:rPr>
          <w:rFonts w:ascii="Arial" w:hAnsi="Arial" w:cs="Arial"/>
        </w:rPr>
        <w:t xml:space="preserve"> no caso de sinistro (roubo, furto e perda). </w:t>
      </w:r>
    </w:p>
    <w:p w:rsidR="008943ED" w:rsidRPr="00725219" w:rsidRDefault="005A54F1" w:rsidP="009B3EA4">
      <w:pPr>
        <w:jc w:val="both"/>
        <w:rPr>
          <w:rFonts w:ascii="Arial" w:hAnsi="Arial" w:cs="Arial"/>
        </w:rPr>
      </w:pPr>
      <w:r w:rsidRPr="00725219">
        <w:rPr>
          <w:rFonts w:ascii="Arial" w:hAnsi="Arial" w:cs="Arial"/>
        </w:rPr>
        <w:t xml:space="preserve">Cláusula 15 - A OUTORGANTE poderá, a qualquer tempo e a seu exclusivo critério, cancelar ou suspender o auxílio sem que disso resulte direito algum à reclamação ou à indenização para o OUTORGADO. </w:t>
      </w:r>
    </w:p>
    <w:p w:rsidR="008943ED" w:rsidRPr="00725219" w:rsidRDefault="005A54F1" w:rsidP="009B3EA4">
      <w:pPr>
        <w:jc w:val="both"/>
        <w:rPr>
          <w:rFonts w:ascii="Arial" w:hAnsi="Arial" w:cs="Arial"/>
        </w:rPr>
      </w:pPr>
      <w:r w:rsidRPr="00725219">
        <w:rPr>
          <w:rFonts w:ascii="Arial" w:hAnsi="Arial" w:cs="Arial"/>
        </w:rPr>
        <w:t xml:space="preserve">Cláusula 16 - Integra o presente Termo, independentemente de sua transcrição no presente documento, o Edital a que se submete o OUTORGADO e o Manual de Prestação de Contas da </w:t>
      </w:r>
      <w:r w:rsidR="008943ED" w:rsidRPr="00725219">
        <w:rPr>
          <w:rFonts w:ascii="Arial" w:hAnsi="Arial" w:cs="Arial"/>
        </w:rPr>
        <w:t>UEMA</w:t>
      </w:r>
      <w:r w:rsidRPr="00725219">
        <w:rPr>
          <w:rFonts w:ascii="Arial" w:hAnsi="Arial" w:cs="Arial"/>
        </w:rPr>
        <w:t xml:space="preserve">. </w:t>
      </w:r>
    </w:p>
    <w:p w:rsidR="008943ED" w:rsidRPr="00725219" w:rsidRDefault="005A54F1" w:rsidP="009B3EA4">
      <w:pPr>
        <w:jc w:val="both"/>
        <w:rPr>
          <w:rFonts w:ascii="Arial" w:hAnsi="Arial" w:cs="Arial"/>
        </w:rPr>
      </w:pPr>
      <w:r w:rsidRPr="00725219">
        <w:rPr>
          <w:rFonts w:ascii="Arial" w:hAnsi="Arial" w:cs="Arial"/>
        </w:rPr>
        <w:t xml:space="preserve">Cláusula 17 - O OUTORGADO declara que aceita, sem restrições, o auxílio como está deferido e se responsabiliza pelo fiel cumprimento do presente Termo e do Edital citado, em todas as suas especificações, cláusulas e condições, </w:t>
      </w:r>
      <w:proofErr w:type="gramStart"/>
      <w:r w:rsidRPr="00725219">
        <w:rPr>
          <w:rFonts w:ascii="Arial" w:hAnsi="Arial" w:cs="Arial"/>
        </w:rPr>
        <w:t>sob pena</w:t>
      </w:r>
      <w:proofErr w:type="gramEnd"/>
      <w:r w:rsidRPr="00725219">
        <w:rPr>
          <w:rFonts w:ascii="Arial" w:hAnsi="Arial" w:cs="Arial"/>
        </w:rPr>
        <w:t xml:space="preserve">, de assim não fazê-lo, devolver os recursos oriundos deste benefício à OUTORGANTE. </w:t>
      </w:r>
    </w:p>
    <w:p w:rsidR="008943ED" w:rsidRPr="00725219" w:rsidRDefault="005A54F1" w:rsidP="009B3EA4">
      <w:pPr>
        <w:jc w:val="both"/>
        <w:rPr>
          <w:rFonts w:ascii="Arial" w:hAnsi="Arial" w:cs="Arial"/>
        </w:rPr>
      </w:pPr>
      <w:r w:rsidRPr="00725219">
        <w:rPr>
          <w:rFonts w:ascii="Arial" w:hAnsi="Arial" w:cs="Arial"/>
        </w:rPr>
        <w:t>Cláusula 1</w:t>
      </w:r>
      <w:r w:rsidR="008943ED" w:rsidRPr="00725219">
        <w:rPr>
          <w:rFonts w:ascii="Arial" w:hAnsi="Arial" w:cs="Arial"/>
        </w:rPr>
        <w:t>8</w:t>
      </w:r>
      <w:r w:rsidRPr="00725219">
        <w:rPr>
          <w:rFonts w:ascii="Arial" w:hAnsi="Arial" w:cs="Arial"/>
        </w:rPr>
        <w:t xml:space="preserve"> - Fica eleito o foro de São Luís/MA para dirimir questões oriundas do presente ajuste, com renúncia expressa de qualquer outro, por mais privilegiado que seja. </w:t>
      </w:r>
    </w:p>
    <w:p w:rsidR="00957DC9" w:rsidRPr="00725219" w:rsidRDefault="005A54F1" w:rsidP="009B3EA4">
      <w:pPr>
        <w:jc w:val="both"/>
        <w:rPr>
          <w:rFonts w:ascii="Arial" w:hAnsi="Arial" w:cs="Arial"/>
        </w:rPr>
      </w:pPr>
      <w:r w:rsidRPr="00725219">
        <w:rPr>
          <w:rFonts w:ascii="Arial" w:hAnsi="Arial" w:cs="Arial"/>
        </w:rPr>
        <w:t xml:space="preserve">Cláusula </w:t>
      </w:r>
      <w:r w:rsidR="008943ED" w:rsidRPr="00725219">
        <w:rPr>
          <w:rFonts w:ascii="Arial" w:hAnsi="Arial" w:cs="Arial"/>
        </w:rPr>
        <w:t>19</w:t>
      </w:r>
      <w:r w:rsidRPr="00725219">
        <w:rPr>
          <w:rFonts w:ascii="Arial" w:hAnsi="Arial" w:cs="Arial"/>
        </w:rPr>
        <w:t xml:space="preserve"> - O presente Termo retroage seus efeitos a data de início da vigência.</w:t>
      </w:r>
    </w:p>
    <w:p w:rsidR="008943ED" w:rsidRPr="00725219" w:rsidRDefault="008943ED" w:rsidP="009B3EA4">
      <w:pPr>
        <w:jc w:val="both"/>
        <w:rPr>
          <w:rFonts w:ascii="Arial" w:hAnsi="Arial" w:cs="Arial"/>
        </w:rPr>
      </w:pPr>
    </w:p>
    <w:p w:rsidR="008943ED" w:rsidRPr="00725219" w:rsidRDefault="008943ED" w:rsidP="009B3EA4">
      <w:pPr>
        <w:jc w:val="center"/>
        <w:rPr>
          <w:rFonts w:ascii="Arial" w:hAnsi="Arial" w:cs="Arial"/>
        </w:rPr>
      </w:pPr>
      <w:r w:rsidRPr="00725219">
        <w:rPr>
          <w:rFonts w:ascii="Arial" w:hAnsi="Arial" w:cs="Arial"/>
        </w:rPr>
        <w:t>São Luís</w:t>
      </w:r>
      <w:r w:rsidR="009B3EA4" w:rsidRPr="00725219">
        <w:rPr>
          <w:rFonts w:ascii="Arial" w:hAnsi="Arial" w:cs="Arial"/>
        </w:rPr>
        <w:t xml:space="preserve"> </w:t>
      </w:r>
      <w:r w:rsidRPr="00725219">
        <w:rPr>
          <w:rFonts w:ascii="Arial" w:hAnsi="Arial" w:cs="Arial"/>
        </w:rPr>
        <w:t xml:space="preserve">(MA), </w:t>
      </w:r>
      <w:r w:rsidR="00F11805">
        <w:rPr>
          <w:rFonts w:ascii="Arial" w:hAnsi="Arial" w:cs="Arial"/>
        </w:rPr>
        <w:t>2</w:t>
      </w:r>
      <w:bookmarkStart w:id="0" w:name="_GoBack"/>
      <w:bookmarkEnd w:id="0"/>
      <w:r w:rsidR="00F11805">
        <w:rPr>
          <w:rFonts w:ascii="Arial" w:hAnsi="Arial" w:cs="Arial"/>
        </w:rPr>
        <w:t>5</w:t>
      </w:r>
      <w:r w:rsidRPr="00725219">
        <w:rPr>
          <w:rFonts w:ascii="Arial" w:hAnsi="Arial" w:cs="Arial"/>
        </w:rPr>
        <w:t xml:space="preserve"> de maio de 2016</w:t>
      </w:r>
    </w:p>
    <w:p w:rsidR="008943ED" w:rsidRPr="00725219" w:rsidRDefault="008943ED" w:rsidP="009B3EA4">
      <w:pPr>
        <w:jc w:val="center"/>
        <w:rPr>
          <w:rFonts w:ascii="Arial" w:hAnsi="Arial" w:cs="Arial"/>
        </w:rPr>
      </w:pPr>
    </w:p>
    <w:p w:rsidR="008943ED" w:rsidRPr="00725219" w:rsidRDefault="008943ED" w:rsidP="009B3EA4">
      <w:pPr>
        <w:jc w:val="center"/>
        <w:rPr>
          <w:rFonts w:ascii="Arial" w:hAnsi="Arial" w:cs="Arial"/>
        </w:rPr>
      </w:pPr>
    </w:p>
    <w:p w:rsidR="008943ED" w:rsidRPr="00725219" w:rsidRDefault="008943ED" w:rsidP="009B3EA4">
      <w:pPr>
        <w:rPr>
          <w:rFonts w:ascii="Arial" w:hAnsi="Arial" w:cs="Arial"/>
          <w:sz w:val="20"/>
          <w:szCs w:val="20"/>
        </w:rPr>
      </w:pPr>
      <w:r w:rsidRPr="00725219">
        <w:rPr>
          <w:rFonts w:ascii="Arial" w:hAnsi="Arial" w:cs="Arial"/>
          <w:sz w:val="20"/>
          <w:szCs w:val="20"/>
        </w:rPr>
        <w:t xml:space="preserve">_______________________________            </w:t>
      </w:r>
      <w:r w:rsidR="00725219">
        <w:rPr>
          <w:rFonts w:ascii="Arial" w:hAnsi="Arial" w:cs="Arial"/>
          <w:sz w:val="20"/>
          <w:szCs w:val="20"/>
        </w:rPr>
        <w:t xml:space="preserve">           </w:t>
      </w:r>
      <w:r w:rsidRPr="00725219">
        <w:rPr>
          <w:rFonts w:ascii="Arial" w:hAnsi="Arial" w:cs="Arial"/>
          <w:sz w:val="20"/>
          <w:szCs w:val="20"/>
        </w:rPr>
        <w:t xml:space="preserve">       ______________________________</w:t>
      </w:r>
    </w:p>
    <w:p w:rsidR="008943ED" w:rsidRPr="00725219" w:rsidRDefault="008943ED" w:rsidP="009B3EA4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725219">
        <w:rPr>
          <w:rFonts w:ascii="Arial" w:hAnsi="Arial" w:cs="Arial"/>
          <w:sz w:val="20"/>
          <w:szCs w:val="20"/>
        </w:rPr>
        <w:t xml:space="preserve">           </w:t>
      </w:r>
      <w:r w:rsidR="00725219">
        <w:rPr>
          <w:rFonts w:ascii="Arial" w:hAnsi="Arial" w:cs="Arial"/>
          <w:sz w:val="20"/>
          <w:szCs w:val="20"/>
        </w:rPr>
        <w:t xml:space="preserve">       </w:t>
      </w:r>
      <w:r w:rsidRPr="00725219">
        <w:rPr>
          <w:rFonts w:ascii="Arial" w:hAnsi="Arial" w:cs="Arial"/>
          <w:sz w:val="20"/>
          <w:szCs w:val="20"/>
        </w:rPr>
        <w:t xml:space="preserve"> Outorgado</w:t>
      </w:r>
      <w:r w:rsidRPr="00725219">
        <w:rPr>
          <w:rFonts w:ascii="Arial" w:hAnsi="Arial" w:cs="Arial"/>
          <w:sz w:val="20"/>
          <w:szCs w:val="20"/>
        </w:rPr>
        <w:tab/>
      </w:r>
      <w:r w:rsidRPr="00725219">
        <w:rPr>
          <w:rFonts w:ascii="Arial" w:hAnsi="Arial" w:cs="Arial"/>
          <w:sz w:val="20"/>
          <w:szCs w:val="20"/>
        </w:rPr>
        <w:tab/>
      </w:r>
      <w:r w:rsidRPr="00725219">
        <w:rPr>
          <w:rFonts w:ascii="Arial" w:hAnsi="Arial" w:cs="Arial"/>
          <w:sz w:val="20"/>
          <w:szCs w:val="20"/>
        </w:rPr>
        <w:tab/>
        <w:t xml:space="preserve">      </w:t>
      </w:r>
      <w:r w:rsidR="00725219">
        <w:rPr>
          <w:rFonts w:ascii="Arial" w:hAnsi="Arial" w:cs="Arial"/>
          <w:sz w:val="20"/>
          <w:szCs w:val="20"/>
        </w:rPr>
        <w:t xml:space="preserve">               </w:t>
      </w:r>
      <w:r w:rsidRPr="00725219">
        <w:rPr>
          <w:rFonts w:ascii="Arial" w:hAnsi="Arial" w:cs="Arial"/>
          <w:sz w:val="20"/>
          <w:szCs w:val="20"/>
        </w:rPr>
        <w:t xml:space="preserve">   </w:t>
      </w:r>
      <w:r w:rsidRPr="007252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Prof. Dr. Porfírio </w:t>
      </w:r>
      <w:proofErr w:type="spellStart"/>
      <w:r w:rsidRPr="00725219">
        <w:rPr>
          <w:rFonts w:ascii="Arial" w:hAnsi="Arial" w:cs="Arial"/>
          <w:color w:val="000000"/>
          <w:sz w:val="20"/>
          <w:szCs w:val="20"/>
          <w:shd w:val="clear" w:color="auto" w:fill="FFFFFF"/>
        </w:rPr>
        <w:t>Candanedo</w:t>
      </w:r>
      <w:proofErr w:type="spellEnd"/>
      <w:r w:rsidRPr="007252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Guerra</w:t>
      </w:r>
    </w:p>
    <w:p w:rsidR="00A12E0F" w:rsidRPr="00725219" w:rsidRDefault="00A12E0F" w:rsidP="009B3EA4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252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</w:t>
      </w:r>
      <w:r w:rsidR="007252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</w:t>
      </w:r>
      <w:r w:rsidRPr="007252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943ED" w:rsidRPr="007252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Pró Reitor de Extensão e Assuntos </w:t>
      </w:r>
    </w:p>
    <w:p w:rsidR="008943ED" w:rsidRPr="00725219" w:rsidRDefault="00A12E0F" w:rsidP="009B3EA4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252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</w:t>
      </w:r>
      <w:r w:rsidR="008943ED" w:rsidRPr="00725219">
        <w:rPr>
          <w:rFonts w:ascii="Arial" w:hAnsi="Arial" w:cs="Arial"/>
          <w:color w:val="000000"/>
          <w:sz w:val="20"/>
          <w:szCs w:val="20"/>
          <w:shd w:val="clear" w:color="auto" w:fill="FFFFFF"/>
        </w:rPr>
        <w:t>Estudantis</w:t>
      </w:r>
    </w:p>
    <w:p w:rsidR="008943ED" w:rsidRPr="00725219" w:rsidRDefault="008943ED" w:rsidP="009B3EA4">
      <w:pPr>
        <w:rPr>
          <w:rFonts w:ascii="Arial" w:hAnsi="Arial" w:cs="Arial"/>
        </w:rPr>
      </w:pPr>
    </w:p>
    <w:p w:rsidR="008943ED" w:rsidRPr="00725219" w:rsidRDefault="008943ED" w:rsidP="009B3EA4">
      <w:pPr>
        <w:jc w:val="both"/>
        <w:rPr>
          <w:rFonts w:ascii="Arial" w:hAnsi="Arial" w:cs="Arial"/>
        </w:rPr>
      </w:pPr>
    </w:p>
    <w:sectPr w:rsidR="008943ED" w:rsidRPr="00725219" w:rsidSect="007D2EC7">
      <w:headerReference w:type="default" r:id="rId9"/>
      <w:footerReference w:type="default" r:id="rId10"/>
      <w:pgSz w:w="11906" w:h="16838" w:code="9"/>
      <w:pgMar w:top="1417" w:right="1701" w:bottom="1417" w:left="1701" w:header="0" w:footer="215" w:gutter="9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2E0" w:rsidRDefault="004132E0">
      <w:r>
        <w:separator/>
      </w:r>
    </w:p>
  </w:endnote>
  <w:endnote w:type="continuationSeparator" w:id="0">
    <w:p w:rsidR="004132E0" w:rsidRDefault="0041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B7" w:rsidRDefault="004132E0">
    <w:pPr>
      <w:pStyle w:val="Rodap"/>
      <w:jc w:val="center"/>
      <w:rPr>
        <w:color w:val="333333"/>
        <w:sz w:val="1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1" o:spid="_x0000_s2049" type="#_x0000_t202" style="position:absolute;left:0;text-align:left;margin-left:-54pt;margin-top:-35.75pt;width:534pt;height:27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" stroked="f">
          <v:path arrowok="t"/>
          <v:textbox>
            <w:txbxContent>
              <w:p w:rsidR="008D07B7" w:rsidRPr="00144ED0" w:rsidRDefault="008D07B7">
                <w:pPr>
                  <w:pStyle w:val="Rodap"/>
                  <w:jc w:val="center"/>
                  <w:rPr>
                    <w:b/>
                    <w:color w:val="333333"/>
                    <w:sz w:val="18"/>
                    <w:szCs w:val="18"/>
                  </w:rPr>
                </w:pPr>
                <w:proofErr w:type="gramStart"/>
                <w:r w:rsidRPr="00144ED0">
                  <w:rPr>
                    <w:b/>
                    <w:color w:val="333333"/>
                    <w:sz w:val="18"/>
                    <w:szCs w:val="18"/>
                  </w:rPr>
                  <w:t>Cidade Universitária Paulo VI</w:t>
                </w:r>
                <w:proofErr w:type="gramEnd"/>
                <w:r w:rsidRPr="00144ED0">
                  <w:rPr>
                    <w:b/>
                    <w:color w:val="333333"/>
                    <w:sz w:val="18"/>
                    <w:szCs w:val="18"/>
                  </w:rPr>
                  <w:t>. C.P. 09. Tirirical – CEP. 65055-970 – São Luís/MA. Fones: (98) 3245-5461 / Fax: (98) 3245-5882</w:t>
                </w:r>
              </w:p>
              <w:p w:rsidR="008D07B7" w:rsidRPr="00144ED0" w:rsidRDefault="008D07B7">
                <w:pPr>
                  <w:pStyle w:val="Rodap"/>
                  <w:jc w:val="center"/>
                  <w:rPr>
                    <w:b/>
                    <w:color w:val="333333"/>
                    <w:sz w:val="18"/>
                    <w:szCs w:val="18"/>
                  </w:rPr>
                </w:pPr>
                <w:r w:rsidRPr="00144ED0">
                  <w:rPr>
                    <w:b/>
                    <w:color w:val="333333"/>
                    <w:sz w:val="18"/>
                    <w:szCs w:val="18"/>
                  </w:rPr>
                  <w:t xml:space="preserve"> C.N.P.J. 06.352.421/0001/68 - Criada nos termos da Lei nº. 4.400 de 30.12.1981</w:t>
                </w:r>
              </w:p>
            </w:txbxContent>
          </v:textbox>
          <w10:wrap type="square"/>
        </v:shape>
      </w:pict>
    </w:r>
  </w:p>
  <w:p w:rsidR="008D07B7" w:rsidRDefault="008D07B7">
    <w:pPr>
      <w:pStyle w:val="Rodap"/>
      <w:rPr>
        <w:color w:val="333333"/>
        <w:sz w:val="1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2E0" w:rsidRDefault="004132E0">
      <w:r>
        <w:separator/>
      </w:r>
    </w:p>
  </w:footnote>
  <w:footnote w:type="continuationSeparator" w:id="0">
    <w:p w:rsidR="004132E0" w:rsidRDefault="00413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E0" w:rsidRDefault="00D347E0" w:rsidP="00D347E0">
    <w:pPr>
      <w:pStyle w:val="Cabealho"/>
      <w:pBdr>
        <w:bottom w:val="single" w:sz="12" w:space="1" w:color="auto"/>
      </w:pBdr>
      <w:tabs>
        <w:tab w:val="clear" w:pos="4252"/>
        <w:tab w:val="center" w:pos="4677"/>
      </w:tabs>
      <w:ind w:left="-426"/>
      <w:jc w:val="both"/>
    </w:pPr>
  </w:p>
  <w:p w:rsidR="00D347E0" w:rsidRDefault="00D347E0" w:rsidP="00D347E0">
    <w:pPr>
      <w:pStyle w:val="Cabealho"/>
      <w:pBdr>
        <w:bottom w:val="single" w:sz="12" w:space="1" w:color="auto"/>
      </w:pBdr>
      <w:tabs>
        <w:tab w:val="clear" w:pos="4252"/>
        <w:tab w:val="center" w:pos="4677"/>
      </w:tabs>
      <w:ind w:left="-426"/>
      <w:jc w:val="both"/>
    </w:pPr>
  </w:p>
  <w:p w:rsidR="00D347E0" w:rsidRDefault="00D347E0" w:rsidP="00D347E0">
    <w:pPr>
      <w:pStyle w:val="Cabealho"/>
      <w:pBdr>
        <w:bottom w:val="single" w:sz="12" w:space="1" w:color="auto"/>
      </w:pBdr>
      <w:tabs>
        <w:tab w:val="clear" w:pos="4252"/>
        <w:tab w:val="center" w:pos="4677"/>
      </w:tabs>
      <w:ind w:left="-426"/>
      <w:jc w:val="both"/>
    </w:pPr>
  </w:p>
  <w:p w:rsidR="00D347E0" w:rsidRDefault="004132E0" w:rsidP="00D347E0">
    <w:pPr>
      <w:pStyle w:val="Cabealho"/>
      <w:pBdr>
        <w:bottom w:val="single" w:sz="12" w:space="1" w:color="auto"/>
      </w:pBdr>
      <w:tabs>
        <w:tab w:val="clear" w:pos="4252"/>
        <w:tab w:val="center" w:pos="4677"/>
      </w:tabs>
      <w:ind w:left="-426"/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2050" type="#_x0000_t202" style="position:absolute;left:0;text-align:left;margin-left:187.95pt;margin-top:5.85pt;width:265.5pt;height:45.4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" stroked="f">
          <v:textbox style="mso-fit-shape-to-text:t">
            <w:txbxContent>
              <w:p w:rsidR="00D347E0" w:rsidRDefault="00D347E0" w:rsidP="00D347E0">
                <w:pPr>
                  <w:jc w:val="center"/>
                  <w:rPr>
                    <w:b/>
                    <w:sz w:val="22"/>
                    <w:szCs w:val="22"/>
                  </w:rPr>
                </w:pPr>
                <w:proofErr w:type="spellStart"/>
                <w:r>
                  <w:rPr>
                    <w:b/>
                    <w:sz w:val="22"/>
                    <w:szCs w:val="22"/>
                  </w:rPr>
                  <w:t>Pró-Reitoria</w:t>
                </w:r>
                <w:proofErr w:type="spellEnd"/>
                <w:r>
                  <w:rPr>
                    <w:b/>
                    <w:sz w:val="22"/>
                    <w:szCs w:val="22"/>
                  </w:rPr>
                  <w:t xml:space="preserve"> de Extensão e Assuntos Estudantis – PROEXAE</w:t>
                </w:r>
              </w:p>
              <w:p w:rsidR="00D347E0" w:rsidRDefault="00D347E0" w:rsidP="00D347E0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Coordenação de Extensão - CE</w:t>
                </w:r>
              </w:p>
            </w:txbxContent>
          </v:textbox>
        </v:shape>
      </w:pict>
    </w:r>
    <w:r w:rsidR="00D347E0">
      <w:rPr>
        <w:noProof/>
      </w:rPr>
      <w:drawing>
        <wp:inline distT="0" distB="0" distL="0" distR="0">
          <wp:extent cx="2571750" cy="676275"/>
          <wp:effectExtent l="0" t="0" r="0" b="9525"/>
          <wp:docPr id="1" name="Imagem 1" descr="LOGO UEMA 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EMA S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AEC"/>
    <w:multiLevelType w:val="multilevel"/>
    <w:tmpl w:val="18666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">
    <w:nsid w:val="032D053B"/>
    <w:multiLevelType w:val="hybridMultilevel"/>
    <w:tmpl w:val="8B409BA2"/>
    <w:lvl w:ilvl="0" w:tplc="A64A0BF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4A31902"/>
    <w:multiLevelType w:val="hybridMultilevel"/>
    <w:tmpl w:val="08167D86"/>
    <w:lvl w:ilvl="0" w:tplc="CCD807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091D7A"/>
    <w:multiLevelType w:val="multilevel"/>
    <w:tmpl w:val="099015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4">
    <w:nsid w:val="078F1D28"/>
    <w:multiLevelType w:val="multilevel"/>
    <w:tmpl w:val="96B2D3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0FA25DE8"/>
    <w:multiLevelType w:val="multilevel"/>
    <w:tmpl w:val="5DFE44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144F40D6"/>
    <w:multiLevelType w:val="multilevel"/>
    <w:tmpl w:val="2E4A16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7">
    <w:nsid w:val="153A7423"/>
    <w:multiLevelType w:val="hybridMultilevel"/>
    <w:tmpl w:val="4FC6BC0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2A0C56"/>
    <w:multiLevelType w:val="multilevel"/>
    <w:tmpl w:val="17A203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1A387CB9"/>
    <w:multiLevelType w:val="multilevel"/>
    <w:tmpl w:val="55700F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1B1E1278"/>
    <w:multiLevelType w:val="hybridMultilevel"/>
    <w:tmpl w:val="9182CB2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B46E4F"/>
    <w:multiLevelType w:val="multilevel"/>
    <w:tmpl w:val="514887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2">
    <w:nsid w:val="222404C9"/>
    <w:multiLevelType w:val="hybridMultilevel"/>
    <w:tmpl w:val="C8A4B994"/>
    <w:lvl w:ilvl="0" w:tplc="8DB6E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416243"/>
    <w:multiLevelType w:val="multilevel"/>
    <w:tmpl w:val="C4FC73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4">
    <w:nsid w:val="239E1CCF"/>
    <w:multiLevelType w:val="hybridMultilevel"/>
    <w:tmpl w:val="710C5A0C"/>
    <w:lvl w:ilvl="0" w:tplc="3972190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93D4F49"/>
    <w:multiLevelType w:val="hybridMultilevel"/>
    <w:tmpl w:val="D2F4712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679CA"/>
    <w:multiLevelType w:val="hybridMultilevel"/>
    <w:tmpl w:val="743CB75A"/>
    <w:lvl w:ilvl="0" w:tplc="0416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30904040"/>
    <w:multiLevelType w:val="multilevel"/>
    <w:tmpl w:val="4D8095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332964F7"/>
    <w:multiLevelType w:val="multilevel"/>
    <w:tmpl w:val="2C1691C4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9">
    <w:nsid w:val="33A210DB"/>
    <w:multiLevelType w:val="hybridMultilevel"/>
    <w:tmpl w:val="8F18F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86D62"/>
    <w:multiLevelType w:val="multilevel"/>
    <w:tmpl w:val="070A725C"/>
    <w:lvl w:ilvl="0">
      <w:start w:val="1"/>
      <w:numFmt w:val="decimal"/>
      <w:pStyle w:val="Ttulo5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>
    <w:nsid w:val="42DF2D11"/>
    <w:multiLevelType w:val="hybridMultilevel"/>
    <w:tmpl w:val="7ACC58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C0F46"/>
    <w:multiLevelType w:val="multilevel"/>
    <w:tmpl w:val="53A0758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4FC0B8E"/>
    <w:multiLevelType w:val="multilevel"/>
    <w:tmpl w:val="E5B00E76"/>
    <w:lvl w:ilvl="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4">
    <w:nsid w:val="56ED0F09"/>
    <w:multiLevelType w:val="multilevel"/>
    <w:tmpl w:val="FF587A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5">
    <w:nsid w:val="59637F41"/>
    <w:multiLevelType w:val="multilevel"/>
    <w:tmpl w:val="54E071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>
    <w:nsid w:val="70287B68"/>
    <w:multiLevelType w:val="multilevel"/>
    <w:tmpl w:val="44B8CD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7">
    <w:nsid w:val="713723D5"/>
    <w:multiLevelType w:val="hybridMultilevel"/>
    <w:tmpl w:val="844CBBAA"/>
    <w:lvl w:ilvl="0" w:tplc="EADC9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7B6DD2"/>
    <w:multiLevelType w:val="multilevel"/>
    <w:tmpl w:val="2C1691C4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9">
    <w:nsid w:val="79B84FCF"/>
    <w:multiLevelType w:val="hybridMultilevel"/>
    <w:tmpl w:val="1C0EA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22BD8"/>
    <w:multiLevelType w:val="hybridMultilevel"/>
    <w:tmpl w:val="4F2E2C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9"/>
  </w:num>
  <w:num w:numId="4">
    <w:abstractNumId w:val="1"/>
  </w:num>
  <w:num w:numId="5">
    <w:abstractNumId w:val="22"/>
  </w:num>
  <w:num w:numId="6">
    <w:abstractNumId w:val="27"/>
  </w:num>
  <w:num w:numId="7">
    <w:abstractNumId w:val="23"/>
  </w:num>
  <w:num w:numId="8">
    <w:abstractNumId w:val="3"/>
  </w:num>
  <w:num w:numId="9">
    <w:abstractNumId w:val="4"/>
  </w:num>
  <w:num w:numId="10">
    <w:abstractNumId w:val="12"/>
  </w:num>
  <w:num w:numId="11">
    <w:abstractNumId w:val="2"/>
  </w:num>
  <w:num w:numId="12">
    <w:abstractNumId w:val="0"/>
  </w:num>
  <w:num w:numId="13">
    <w:abstractNumId w:val="11"/>
  </w:num>
  <w:num w:numId="14">
    <w:abstractNumId w:val="25"/>
  </w:num>
  <w:num w:numId="15">
    <w:abstractNumId w:val="17"/>
  </w:num>
  <w:num w:numId="16">
    <w:abstractNumId w:val="16"/>
  </w:num>
  <w:num w:numId="17">
    <w:abstractNumId w:val="8"/>
  </w:num>
  <w:num w:numId="18">
    <w:abstractNumId w:val="6"/>
  </w:num>
  <w:num w:numId="19">
    <w:abstractNumId w:val="14"/>
  </w:num>
  <w:num w:numId="20">
    <w:abstractNumId w:val="26"/>
  </w:num>
  <w:num w:numId="21">
    <w:abstractNumId w:val="5"/>
  </w:num>
  <w:num w:numId="22">
    <w:abstractNumId w:val="24"/>
  </w:num>
  <w:num w:numId="23">
    <w:abstractNumId w:val="13"/>
  </w:num>
  <w:num w:numId="24">
    <w:abstractNumId w:val="7"/>
  </w:num>
  <w:num w:numId="25">
    <w:abstractNumId w:val="18"/>
  </w:num>
  <w:num w:numId="26">
    <w:abstractNumId w:val="29"/>
  </w:num>
  <w:num w:numId="27">
    <w:abstractNumId w:val="28"/>
  </w:num>
  <w:num w:numId="28">
    <w:abstractNumId w:val="21"/>
  </w:num>
  <w:num w:numId="29">
    <w:abstractNumId w:val="30"/>
  </w:num>
  <w:num w:numId="30">
    <w:abstractNumId w:val="1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B8D"/>
    <w:rsid w:val="00041367"/>
    <w:rsid w:val="0004652B"/>
    <w:rsid w:val="000656F7"/>
    <w:rsid w:val="000741D7"/>
    <w:rsid w:val="00076EFD"/>
    <w:rsid w:val="00092ADD"/>
    <w:rsid w:val="000956EE"/>
    <w:rsid w:val="000A6157"/>
    <w:rsid w:val="000C01C8"/>
    <w:rsid w:val="000C2E4F"/>
    <w:rsid w:val="000C62B6"/>
    <w:rsid w:val="000D155B"/>
    <w:rsid w:val="000D267E"/>
    <w:rsid w:val="000D6797"/>
    <w:rsid w:val="000E2705"/>
    <w:rsid w:val="000E46F7"/>
    <w:rsid w:val="000F5AE4"/>
    <w:rsid w:val="00100546"/>
    <w:rsid w:val="00101C55"/>
    <w:rsid w:val="0010663E"/>
    <w:rsid w:val="00110757"/>
    <w:rsid w:val="00120BA2"/>
    <w:rsid w:val="0012339F"/>
    <w:rsid w:val="00144ED0"/>
    <w:rsid w:val="001466EF"/>
    <w:rsid w:val="0015054C"/>
    <w:rsid w:val="001606F8"/>
    <w:rsid w:val="00166E51"/>
    <w:rsid w:val="00173237"/>
    <w:rsid w:val="00173E13"/>
    <w:rsid w:val="001A5402"/>
    <w:rsid w:val="001B6B97"/>
    <w:rsid w:val="001B735E"/>
    <w:rsid w:val="001C17F4"/>
    <w:rsid w:val="001C3928"/>
    <w:rsid w:val="001C5D21"/>
    <w:rsid w:val="001F4746"/>
    <w:rsid w:val="00202620"/>
    <w:rsid w:val="0020360B"/>
    <w:rsid w:val="00215913"/>
    <w:rsid w:val="00220A1B"/>
    <w:rsid w:val="0022589C"/>
    <w:rsid w:val="002268E9"/>
    <w:rsid w:val="00230EF1"/>
    <w:rsid w:val="00234A0C"/>
    <w:rsid w:val="00246B38"/>
    <w:rsid w:val="00265191"/>
    <w:rsid w:val="00265D19"/>
    <w:rsid w:val="00271506"/>
    <w:rsid w:val="00272BCA"/>
    <w:rsid w:val="00290CFF"/>
    <w:rsid w:val="00293659"/>
    <w:rsid w:val="00297DBE"/>
    <w:rsid w:val="002B6268"/>
    <w:rsid w:val="002E021F"/>
    <w:rsid w:val="002E6D42"/>
    <w:rsid w:val="00301B24"/>
    <w:rsid w:val="00302082"/>
    <w:rsid w:val="0030746C"/>
    <w:rsid w:val="00317DC8"/>
    <w:rsid w:val="003304E9"/>
    <w:rsid w:val="00331CA9"/>
    <w:rsid w:val="003504E1"/>
    <w:rsid w:val="00350C54"/>
    <w:rsid w:val="00350FB0"/>
    <w:rsid w:val="00355759"/>
    <w:rsid w:val="00355845"/>
    <w:rsid w:val="003566FC"/>
    <w:rsid w:val="003726D6"/>
    <w:rsid w:val="00383B8D"/>
    <w:rsid w:val="003A00F7"/>
    <w:rsid w:val="003A1391"/>
    <w:rsid w:val="003C16B8"/>
    <w:rsid w:val="003C3190"/>
    <w:rsid w:val="003C72C2"/>
    <w:rsid w:val="003D2AF0"/>
    <w:rsid w:val="003D3245"/>
    <w:rsid w:val="003E477D"/>
    <w:rsid w:val="003F0B78"/>
    <w:rsid w:val="003F335E"/>
    <w:rsid w:val="00401896"/>
    <w:rsid w:val="004109AB"/>
    <w:rsid w:val="004132E0"/>
    <w:rsid w:val="00414B62"/>
    <w:rsid w:val="004173E8"/>
    <w:rsid w:val="00451188"/>
    <w:rsid w:val="00452C5B"/>
    <w:rsid w:val="004554EF"/>
    <w:rsid w:val="004601D3"/>
    <w:rsid w:val="00462564"/>
    <w:rsid w:val="00467710"/>
    <w:rsid w:val="00484958"/>
    <w:rsid w:val="00492CF6"/>
    <w:rsid w:val="004B08EA"/>
    <w:rsid w:val="004B43B0"/>
    <w:rsid w:val="004B5792"/>
    <w:rsid w:val="004C4310"/>
    <w:rsid w:val="004D11EB"/>
    <w:rsid w:val="004D283A"/>
    <w:rsid w:val="004D45BB"/>
    <w:rsid w:val="004E1BE8"/>
    <w:rsid w:val="004F7F75"/>
    <w:rsid w:val="0050548F"/>
    <w:rsid w:val="00514F0D"/>
    <w:rsid w:val="0052285E"/>
    <w:rsid w:val="00532661"/>
    <w:rsid w:val="00537A79"/>
    <w:rsid w:val="00553BEA"/>
    <w:rsid w:val="00557770"/>
    <w:rsid w:val="00560244"/>
    <w:rsid w:val="00560405"/>
    <w:rsid w:val="00585ECC"/>
    <w:rsid w:val="00596929"/>
    <w:rsid w:val="005A0960"/>
    <w:rsid w:val="005A2B98"/>
    <w:rsid w:val="005A392B"/>
    <w:rsid w:val="005A54F1"/>
    <w:rsid w:val="005A690B"/>
    <w:rsid w:val="005A7F81"/>
    <w:rsid w:val="005B1B80"/>
    <w:rsid w:val="005B4878"/>
    <w:rsid w:val="005D4878"/>
    <w:rsid w:val="005E530A"/>
    <w:rsid w:val="00603A5A"/>
    <w:rsid w:val="006156C7"/>
    <w:rsid w:val="0063264D"/>
    <w:rsid w:val="00657D47"/>
    <w:rsid w:val="0066173C"/>
    <w:rsid w:val="0066431B"/>
    <w:rsid w:val="006717B8"/>
    <w:rsid w:val="00675435"/>
    <w:rsid w:val="00676C52"/>
    <w:rsid w:val="006B0469"/>
    <w:rsid w:val="006C0E5E"/>
    <w:rsid w:val="006C3EF5"/>
    <w:rsid w:val="006C78F1"/>
    <w:rsid w:val="006E3E75"/>
    <w:rsid w:val="006E7923"/>
    <w:rsid w:val="006F21FE"/>
    <w:rsid w:val="00700875"/>
    <w:rsid w:val="00725219"/>
    <w:rsid w:val="007261C1"/>
    <w:rsid w:val="00734119"/>
    <w:rsid w:val="00734350"/>
    <w:rsid w:val="00764954"/>
    <w:rsid w:val="00765F8C"/>
    <w:rsid w:val="0077464D"/>
    <w:rsid w:val="007854C1"/>
    <w:rsid w:val="007B07B2"/>
    <w:rsid w:val="007B3C67"/>
    <w:rsid w:val="007B59A2"/>
    <w:rsid w:val="007C222E"/>
    <w:rsid w:val="007C3799"/>
    <w:rsid w:val="007D2EC7"/>
    <w:rsid w:val="007D785D"/>
    <w:rsid w:val="007D7D21"/>
    <w:rsid w:val="007F3886"/>
    <w:rsid w:val="00803E91"/>
    <w:rsid w:val="00812D68"/>
    <w:rsid w:val="00820EF8"/>
    <w:rsid w:val="00822D48"/>
    <w:rsid w:val="00824878"/>
    <w:rsid w:val="00837770"/>
    <w:rsid w:val="0086293A"/>
    <w:rsid w:val="0086617F"/>
    <w:rsid w:val="008676B4"/>
    <w:rsid w:val="0087534E"/>
    <w:rsid w:val="008943ED"/>
    <w:rsid w:val="008A0088"/>
    <w:rsid w:val="008A4BA0"/>
    <w:rsid w:val="008A4FC7"/>
    <w:rsid w:val="008D07B7"/>
    <w:rsid w:val="008D68C6"/>
    <w:rsid w:val="008F7FC8"/>
    <w:rsid w:val="00902421"/>
    <w:rsid w:val="009030F6"/>
    <w:rsid w:val="009048F0"/>
    <w:rsid w:val="00912B1C"/>
    <w:rsid w:val="009179A5"/>
    <w:rsid w:val="00922990"/>
    <w:rsid w:val="009372AA"/>
    <w:rsid w:val="00957DC9"/>
    <w:rsid w:val="00960575"/>
    <w:rsid w:val="00960DAB"/>
    <w:rsid w:val="00970E1C"/>
    <w:rsid w:val="00977433"/>
    <w:rsid w:val="00983C74"/>
    <w:rsid w:val="00996733"/>
    <w:rsid w:val="009A5454"/>
    <w:rsid w:val="009B13E8"/>
    <w:rsid w:val="009B1C0A"/>
    <w:rsid w:val="009B3EA4"/>
    <w:rsid w:val="009C72DA"/>
    <w:rsid w:val="009E2984"/>
    <w:rsid w:val="009F5A95"/>
    <w:rsid w:val="00A008D8"/>
    <w:rsid w:val="00A05064"/>
    <w:rsid w:val="00A11D33"/>
    <w:rsid w:val="00A127E7"/>
    <w:rsid w:val="00A12E0F"/>
    <w:rsid w:val="00A16102"/>
    <w:rsid w:val="00A20248"/>
    <w:rsid w:val="00A23665"/>
    <w:rsid w:val="00A27E6C"/>
    <w:rsid w:val="00A401B2"/>
    <w:rsid w:val="00A44015"/>
    <w:rsid w:val="00A450CF"/>
    <w:rsid w:val="00A47714"/>
    <w:rsid w:val="00A534A0"/>
    <w:rsid w:val="00A53AEC"/>
    <w:rsid w:val="00A561B0"/>
    <w:rsid w:val="00A606E5"/>
    <w:rsid w:val="00A719C0"/>
    <w:rsid w:val="00A72AF8"/>
    <w:rsid w:val="00A834EC"/>
    <w:rsid w:val="00A94CE0"/>
    <w:rsid w:val="00AC2298"/>
    <w:rsid w:val="00AC3512"/>
    <w:rsid w:val="00AC4803"/>
    <w:rsid w:val="00AD07A0"/>
    <w:rsid w:val="00AD1ED5"/>
    <w:rsid w:val="00AE0BFF"/>
    <w:rsid w:val="00B103F8"/>
    <w:rsid w:val="00B14D2B"/>
    <w:rsid w:val="00B14F93"/>
    <w:rsid w:val="00B1538C"/>
    <w:rsid w:val="00B238E2"/>
    <w:rsid w:val="00B43B35"/>
    <w:rsid w:val="00B6077C"/>
    <w:rsid w:val="00B72B62"/>
    <w:rsid w:val="00B7320A"/>
    <w:rsid w:val="00BA4F8B"/>
    <w:rsid w:val="00BA5F60"/>
    <w:rsid w:val="00BB22A7"/>
    <w:rsid w:val="00BB40EC"/>
    <w:rsid w:val="00BB55AC"/>
    <w:rsid w:val="00BD5187"/>
    <w:rsid w:val="00BF5BB5"/>
    <w:rsid w:val="00C04632"/>
    <w:rsid w:val="00C127B8"/>
    <w:rsid w:val="00C200F1"/>
    <w:rsid w:val="00C22E61"/>
    <w:rsid w:val="00C240E4"/>
    <w:rsid w:val="00C24472"/>
    <w:rsid w:val="00C24C11"/>
    <w:rsid w:val="00C32286"/>
    <w:rsid w:val="00C37E37"/>
    <w:rsid w:val="00C5769E"/>
    <w:rsid w:val="00C84AED"/>
    <w:rsid w:val="00CA5721"/>
    <w:rsid w:val="00CB0391"/>
    <w:rsid w:val="00CB5E8D"/>
    <w:rsid w:val="00CC6A71"/>
    <w:rsid w:val="00CC7234"/>
    <w:rsid w:val="00CD3D50"/>
    <w:rsid w:val="00CE7932"/>
    <w:rsid w:val="00CF1A4A"/>
    <w:rsid w:val="00D26B24"/>
    <w:rsid w:val="00D33187"/>
    <w:rsid w:val="00D347E0"/>
    <w:rsid w:val="00D34833"/>
    <w:rsid w:val="00D35DB5"/>
    <w:rsid w:val="00D374E1"/>
    <w:rsid w:val="00D40070"/>
    <w:rsid w:val="00D52CE4"/>
    <w:rsid w:val="00D53BEA"/>
    <w:rsid w:val="00D5434A"/>
    <w:rsid w:val="00D66CA0"/>
    <w:rsid w:val="00D66E21"/>
    <w:rsid w:val="00D67346"/>
    <w:rsid w:val="00D72086"/>
    <w:rsid w:val="00D77F26"/>
    <w:rsid w:val="00D84F5B"/>
    <w:rsid w:val="00D8517C"/>
    <w:rsid w:val="00D94CD0"/>
    <w:rsid w:val="00DB05CA"/>
    <w:rsid w:val="00DB404A"/>
    <w:rsid w:val="00DB5F00"/>
    <w:rsid w:val="00DC5904"/>
    <w:rsid w:val="00DC6179"/>
    <w:rsid w:val="00DD1872"/>
    <w:rsid w:val="00DF1F23"/>
    <w:rsid w:val="00DF3C91"/>
    <w:rsid w:val="00DF53EF"/>
    <w:rsid w:val="00E04C66"/>
    <w:rsid w:val="00E46748"/>
    <w:rsid w:val="00E57166"/>
    <w:rsid w:val="00E761DC"/>
    <w:rsid w:val="00E9243B"/>
    <w:rsid w:val="00E94F99"/>
    <w:rsid w:val="00E977DE"/>
    <w:rsid w:val="00EA2F02"/>
    <w:rsid w:val="00EC3514"/>
    <w:rsid w:val="00EF2E1B"/>
    <w:rsid w:val="00F11805"/>
    <w:rsid w:val="00F12326"/>
    <w:rsid w:val="00F31BD9"/>
    <w:rsid w:val="00F36FD3"/>
    <w:rsid w:val="00F418EF"/>
    <w:rsid w:val="00F44DAD"/>
    <w:rsid w:val="00F72565"/>
    <w:rsid w:val="00F73C40"/>
    <w:rsid w:val="00F831BB"/>
    <w:rsid w:val="00FA7DC6"/>
    <w:rsid w:val="00FB5641"/>
    <w:rsid w:val="00FB5DCC"/>
    <w:rsid w:val="00FC1B6E"/>
    <w:rsid w:val="00FC2AB8"/>
    <w:rsid w:val="00FC378E"/>
    <w:rsid w:val="00FD00E8"/>
    <w:rsid w:val="00FD79CC"/>
    <w:rsid w:val="00FF0141"/>
    <w:rsid w:val="00FF4247"/>
    <w:rsid w:val="00FF4917"/>
    <w:rsid w:val="00FF6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45"/>
    <w:rPr>
      <w:sz w:val="24"/>
      <w:szCs w:val="24"/>
    </w:rPr>
  </w:style>
  <w:style w:type="paragraph" w:styleId="Ttulo1">
    <w:name w:val="heading 1"/>
    <w:basedOn w:val="Normal"/>
    <w:next w:val="Normal"/>
    <w:qFormat/>
    <w:rsid w:val="003D3245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3D3245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D3245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3D3245"/>
    <w:pPr>
      <w:keepNext/>
      <w:spacing w:line="360" w:lineRule="auto"/>
      <w:jc w:val="both"/>
      <w:outlineLvl w:val="3"/>
    </w:pPr>
    <w:rPr>
      <w:rFonts w:ascii="Verdana" w:hAnsi="Verdana"/>
      <w:b/>
      <w:bCs/>
      <w:color w:val="0000FF"/>
      <w:sz w:val="20"/>
    </w:rPr>
  </w:style>
  <w:style w:type="paragraph" w:styleId="Ttulo5">
    <w:name w:val="heading 5"/>
    <w:basedOn w:val="Normal"/>
    <w:next w:val="Normal"/>
    <w:qFormat/>
    <w:rsid w:val="003D3245"/>
    <w:pPr>
      <w:keepNext/>
      <w:numPr>
        <w:numId w:val="2"/>
      </w:numPr>
      <w:spacing w:line="360" w:lineRule="auto"/>
      <w:jc w:val="both"/>
      <w:outlineLvl w:val="4"/>
    </w:pPr>
    <w:rPr>
      <w:rFonts w:ascii="Verdana" w:hAnsi="Verdan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D3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D3245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rsid w:val="003D3245"/>
    <w:pPr>
      <w:spacing w:line="360" w:lineRule="auto"/>
      <w:ind w:left="900"/>
      <w:jc w:val="both"/>
    </w:pPr>
    <w:rPr>
      <w:color w:val="0000FF"/>
    </w:rPr>
  </w:style>
  <w:style w:type="paragraph" w:styleId="Corpodetexto">
    <w:name w:val="Body Text"/>
    <w:basedOn w:val="Normal"/>
    <w:rsid w:val="003D3245"/>
    <w:pPr>
      <w:spacing w:line="360" w:lineRule="auto"/>
      <w:jc w:val="both"/>
    </w:pPr>
    <w:rPr>
      <w:rFonts w:ascii="Verdana" w:hAnsi="Verdana"/>
      <w:b/>
      <w:bCs/>
      <w:sz w:val="20"/>
    </w:rPr>
  </w:style>
  <w:style w:type="paragraph" w:styleId="Corpodetexto2">
    <w:name w:val="Body Text 2"/>
    <w:basedOn w:val="Normal"/>
    <w:rsid w:val="003D3245"/>
    <w:pPr>
      <w:jc w:val="center"/>
    </w:pPr>
    <w:rPr>
      <w:color w:val="0000FF"/>
    </w:rPr>
  </w:style>
  <w:style w:type="character" w:customStyle="1" w:styleId="CabealhoChar">
    <w:name w:val="Cabeçalho Char"/>
    <w:link w:val="Cabealho"/>
    <w:rsid w:val="00FF0141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E04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E04C66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0956E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0956E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A69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45"/>
    <w:rPr>
      <w:sz w:val="24"/>
      <w:szCs w:val="24"/>
    </w:rPr>
  </w:style>
  <w:style w:type="paragraph" w:styleId="Ttulo1">
    <w:name w:val="heading 1"/>
    <w:basedOn w:val="Normal"/>
    <w:next w:val="Normal"/>
    <w:qFormat/>
    <w:rsid w:val="003D3245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3D3245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D3245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3D3245"/>
    <w:pPr>
      <w:keepNext/>
      <w:spacing w:line="360" w:lineRule="auto"/>
      <w:jc w:val="both"/>
      <w:outlineLvl w:val="3"/>
    </w:pPr>
    <w:rPr>
      <w:rFonts w:ascii="Verdana" w:hAnsi="Verdana"/>
      <w:b/>
      <w:bCs/>
      <w:color w:val="0000FF"/>
      <w:sz w:val="20"/>
    </w:rPr>
  </w:style>
  <w:style w:type="paragraph" w:styleId="Ttulo5">
    <w:name w:val="heading 5"/>
    <w:basedOn w:val="Normal"/>
    <w:next w:val="Normal"/>
    <w:qFormat/>
    <w:rsid w:val="003D3245"/>
    <w:pPr>
      <w:keepNext/>
      <w:numPr>
        <w:numId w:val="2"/>
      </w:numPr>
      <w:spacing w:line="360" w:lineRule="auto"/>
      <w:jc w:val="both"/>
      <w:outlineLvl w:val="4"/>
    </w:pPr>
    <w:rPr>
      <w:rFonts w:ascii="Verdana" w:hAnsi="Verdan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D3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D3245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rsid w:val="003D3245"/>
    <w:pPr>
      <w:spacing w:line="360" w:lineRule="auto"/>
      <w:ind w:left="900"/>
      <w:jc w:val="both"/>
    </w:pPr>
    <w:rPr>
      <w:color w:val="0000FF"/>
    </w:rPr>
  </w:style>
  <w:style w:type="paragraph" w:styleId="Corpodetexto">
    <w:name w:val="Body Text"/>
    <w:basedOn w:val="Normal"/>
    <w:rsid w:val="003D3245"/>
    <w:pPr>
      <w:spacing w:line="360" w:lineRule="auto"/>
      <w:jc w:val="both"/>
    </w:pPr>
    <w:rPr>
      <w:rFonts w:ascii="Verdana" w:hAnsi="Verdana"/>
      <w:b/>
      <w:bCs/>
      <w:sz w:val="20"/>
    </w:rPr>
  </w:style>
  <w:style w:type="paragraph" w:styleId="Corpodetexto2">
    <w:name w:val="Body Text 2"/>
    <w:basedOn w:val="Normal"/>
    <w:rsid w:val="003D3245"/>
    <w:pPr>
      <w:jc w:val="center"/>
    </w:pPr>
    <w:rPr>
      <w:color w:val="0000FF"/>
    </w:rPr>
  </w:style>
  <w:style w:type="character" w:customStyle="1" w:styleId="CabealhoChar">
    <w:name w:val="Cabeçalho Char"/>
    <w:link w:val="Cabealho"/>
    <w:rsid w:val="00FF0141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E04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E04C66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0956E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095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da%20UEMA%20-%202006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9DC67-895A-4737-A88A-9D63021C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da UEMA - 2006</Template>
  <TotalTime>107</TotalTime>
  <Pages>3</Pages>
  <Words>876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PRÓ-REITORIA DE EXTENSÃO E ASSUNTOS ESTUDANTIS</vt:lpstr>
    </vt:vector>
  </TitlesOfParts>
  <Company>PARTICULAR</Company>
  <LinksUpToDate>false</LinksUpToDate>
  <CharactersWithSpaces>5596</CharactersWithSpaces>
  <SharedDoc>false</SharedDoc>
  <HLinks>
    <vt:vector size="24" baseType="variant">
      <vt:variant>
        <vt:i4>7798834</vt:i4>
      </vt:variant>
      <vt:variant>
        <vt:i4>9</vt:i4>
      </vt:variant>
      <vt:variant>
        <vt:i4>0</vt:i4>
      </vt:variant>
      <vt:variant>
        <vt:i4>5</vt:i4>
      </vt:variant>
      <vt:variant>
        <vt:lpwstr>http://www.proexae.uema.br/formularios/</vt:lpwstr>
      </vt:variant>
      <vt:variant>
        <vt:lpwstr/>
      </vt:variant>
      <vt:variant>
        <vt:i4>7798834</vt:i4>
      </vt:variant>
      <vt:variant>
        <vt:i4>6</vt:i4>
      </vt:variant>
      <vt:variant>
        <vt:i4>0</vt:i4>
      </vt:variant>
      <vt:variant>
        <vt:i4>5</vt:i4>
      </vt:variant>
      <vt:variant>
        <vt:lpwstr>http://www.proexae.uema.br/formularios/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http://www.proexae.uema.br/formularios/</vt:lpwstr>
      </vt:variant>
      <vt:variant>
        <vt:lpwstr/>
      </vt:variant>
      <vt:variant>
        <vt:i4>6815835</vt:i4>
      </vt:variant>
      <vt:variant>
        <vt:i4>0</vt:i4>
      </vt:variant>
      <vt:variant>
        <vt:i4>0</vt:i4>
      </vt:variant>
      <vt:variant>
        <vt:i4>5</vt:i4>
      </vt:variant>
      <vt:variant>
        <vt:lpwstr>mailto:pibexuema@gmail.com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EXTENSÃO E ASSUNTOS ESTUDANTIS</dc:title>
  <dc:creator>uema</dc:creator>
  <cp:lastModifiedBy>Ariadne Rocha</cp:lastModifiedBy>
  <cp:revision>27</cp:revision>
  <cp:lastPrinted>2016-05-13T14:11:00Z</cp:lastPrinted>
  <dcterms:created xsi:type="dcterms:W3CDTF">2016-05-13T13:20:00Z</dcterms:created>
  <dcterms:modified xsi:type="dcterms:W3CDTF">2016-05-26T04:08:00Z</dcterms:modified>
</cp:coreProperties>
</file>